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668"/>
        <w:gridCol w:w="540"/>
        <w:gridCol w:w="1980"/>
        <w:gridCol w:w="1832"/>
      </w:tblGrid>
      <w:tr w:rsidR="007F5D40" w:rsidRPr="00C971F5" w:rsidTr="007C5A9C">
        <w:trPr>
          <w:trHeight w:val="1049"/>
        </w:trPr>
        <w:tc>
          <w:tcPr>
            <w:tcW w:w="8208" w:type="dxa"/>
            <w:gridSpan w:val="2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7F5D40" w:rsidRPr="007C5A9C" w:rsidRDefault="007F5D40" w:rsidP="007C5A9C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7C5A9C">
              <w:rPr>
                <w:rFonts w:ascii="Calibri" w:hAnsi="Calibri"/>
                <w:b/>
                <w:sz w:val="18"/>
                <w:szCs w:val="18"/>
              </w:rPr>
              <w:t>EQUILIBRIO ECONOMICO-FINANZIARIO</w:t>
            </w:r>
          </w:p>
        </w:tc>
        <w:tc>
          <w:tcPr>
            <w:tcW w:w="1980" w:type="dxa"/>
            <w:tcBorders>
              <w:top w:val="double" w:sz="4" w:space="0" w:color="auto"/>
            </w:tcBorders>
            <w:vAlign w:val="center"/>
          </w:tcPr>
          <w:p w:rsidR="007F5D40" w:rsidRPr="007C5A9C" w:rsidRDefault="007F5D40" w:rsidP="007C5A9C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7F5D40" w:rsidRPr="007C5A9C" w:rsidRDefault="007F5D40" w:rsidP="007C5A9C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7C5A9C">
              <w:rPr>
                <w:rFonts w:ascii="Calibri" w:hAnsi="Calibri"/>
                <w:b/>
                <w:sz w:val="18"/>
                <w:szCs w:val="18"/>
              </w:rPr>
              <w:t>COMPETENZA (ACCERTEMENTI E IMPEGNI IMPUTATI ALL’ESERCIZIO)</w:t>
            </w:r>
          </w:p>
        </w:tc>
      </w:tr>
      <w:tr w:rsidR="007F5D40" w:rsidRPr="00EE150C" w:rsidTr="007C5A9C">
        <w:tc>
          <w:tcPr>
            <w:tcW w:w="7668" w:type="dxa"/>
            <w:tcBorders>
              <w:left w:val="double" w:sz="4" w:space="0" w:color="auto"/>
              <w:right w:val="nil"/>
            </w:tcBorders>
          </w:tcPr>
          <w:p w:rsidR="007F5D40" w:rsidRPr="007C5A9C" w:rsidRDefault="007F5D40" w:rsidP="00EE150C">
            <w:pPr>
              <w:rPr>
                <w:rFonts w:ascii="Calibri" w:hAnsi="Calibri"/>
                <w:sz w:val="12"/>
                <w:szCs w:val="12"/>
              </w:rPr>
            </w:pPr>
          </w:p>
          <w:p w:rsidR="007F5D40" w:rsidRPr="007C5A9C" w:rsidRDefault="007F5D40" w:rsidP="00EE150C">
            <w:pPr>
              <w:rPr>
                <w:rFonts w:ascii="Calibri" w:hAnsi="Calibri"/>
                <w:sz w:val="12"/>
                <w:szCs w:val="12"/>
              </w:rPr>
            </w:pPr>
            <w:r w:rsidRPr="007C5A9C">
              <w:rPr>
                <w:rFonts w:ascii="Calibri" w:hAnsi="Calibri"/>
                <w:sz w:val="18"/>
                <w:szCs w:val="18"/>
              </w:rPr>
              <w:t xml:space="preserve">Fondo di cassa all’inizio dell’esercizio </w:t>
            </w:r>
          </w:p>
          <w:p w:rsidR="007F5D40" w:rsidRPr="007C5A9C" w:rsidRDefault="007F5D40" w:rsidP="00EE150C">
            <w:pPr>
              <w:rPr>
                <w:rFonts w:ascii="Calibri" w:hAnsi="Calibri"/>
                <w:sz w:val="12"/>
                <w:szCs w:val="12"/>
              </w:rPr>
            </w:pPr>
          </w:p>
        </w:tc>
        <w:tc>
          <w:tcPr>
            <w:tcW w:w="540" w:type="dxa"/>
            <w:tcBorders>
              <w:left w:val="nil"/>
            </w:tcBorders>
          </w:tcPr>
          <w:p w:rsidR="007F5D40" w:rsidRPr="007C5A9C" w:rsidRDefault="007F5D40" w:rsidP="00EE150C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5D40" w:rsidRPr="007C5A9C" w:rsidRDefault="007F5D40" w:rsidP="007C5A9C">
            <w:pPr>
              <w:jc w:val="right"/>
              <w:rPr>
                <w:sz w:val="12"/>
                <w:szCs w:val="12"/>
              </w:rPr>
            </w:pPr>
          </w:p>
          <w:p w:rsidR="007F5D40" w:rsidRPr="007C5A9C" w:rsidRDefault="007F5D40" w:rsidP="007C5A9C">
            <w:pPr>
              <w:jc w:val="right"/>
              <w:rPr>
                <w:sz w:val="20"/>
                <w:szCs w:val="20"/>
              </w:rPr>
            </w:pPr>
            <w:r w:rsidRPr="007C5A9C">
              <w:rPr>
                <w:noProof/>
                <w:sz w:val="20"/>
                <w:szCs w:val="20"/>
              </w:rPr>
              <w:t>1.612.506,01</w:t>
            </w:r>
          </w:p>
        </w:tc>
        <w:tc>
          <w:tcPr>
            <w:tcW w:w="1832" w:type="dxa"/>
            <w:tcBorders>
              <w:right w:val="double" w:sz="4" w:space="0" w:color="auto"/>
            </w:tcBorders>
          </w:tcPr>
          <w:p w:rsidR="007F5D40" w:rsidRPr="007C5A9C" w:rsidRDefault="007F5D40" w:rsidP="007C5A9C">
            <w:pPr>
              <w:jc w:val="right"/>
              <w:rPr>
                <w:sz w:val="12"/>
                <w:szCs w:val="12"/>
              </w:rPr>
            </w:pPr>
          </w:p>
        </w:tc>
      </w:tr>
      <w:tr w:rsidR="007F5D40" w:rsidRPr="00EE150C" w:rsidTr="007C5A9C">
        <w:trPr>
          <w:trHeight w:val="365"/>
        </w:trPr>
        <w:tc>
          <w:tcPr>
            <w:tcW w:w="7668" w:type="dxa"/>
            <w:tcBorders>
              <w:left w:val="double" w:sz="4" w:space="0" w:color="auto"/>
              <w:bottom w:val="nil"/>
            </w:tcBorders>
            <w:vAlign w:val="center"/>
          </w:tcPr>
          <w:p w:rsidR="007F5D40" w:rsidRPr="007C5A9C" w:rsidRDefault="007F5D40" w:rsidP="00AA3ADF">
            <w:pPr>
              <w:rPr>
                <w:rFonts w:ascii="Calibri" w:hAnsi="Calibri"/>
                <w:sz w:val="18"/>
                <w:szCs w:val="18"/>
              </w:rPr>
            </w:pPr>
            <w:r w:rsidRPr="007C5A9C">
              <w:rPr>
                <w:rFonts w:ascii="Calibri" w:hAnsi="Calibri"/>
                <w:sz w:val="18"/>
                <w:szCs w:val="18"/>
              </w:rPr>
              <w:t xml:space="preserve">A) Fondo pluriennale vincolato per spese correnti iscritto in entrata </w:t>
            </w:r>
          </w:p>
        </w:tc>
        <w:tc>
          <w:tcPr>
            <w:tcW w:w="540" w:type="dxa"/>
            <w:tcBorders>
              <w:bottom w:val="nil"/>
            </w:tcBorders>
            <w:vAlign w:val="center"/>
          </w:tcPr>
          <w:p w:rsidR="007F5D40" w:rsidRPr="007C5A9C" w:rsidRDefault="007F5D40" w:rsidP="00EE150C">
            <w:pPr>
              <w:rPr>
                <w:rFonts w:ascii="Calibri" w:hAnsi="Calibri"/>
                <w:sz w:val="20"/>
                <w:szCs w:val="20"/>
              </w:rPr>
            </w:pPr>
            <w:r w:rsidRPr="007C5A9C">
              <w:rPr>
                <w:rFonts w:ascii="Calibri" w:hAnsi="Calibri"/>
                <w:sz w:val="20"/>
                <w:szCs w:val="20"/>
              </w:rPr>
              <w:t>(+)</w:t>
            </w:r>
          </w:p>
        </w:tc>
        <w:tc>
          <w:tcPr>
            <w:tcW w:w="1980" w:type="dxa"/>
            <w:tcBorders>
              <w:bottom w:val="nil"/>
            </w:tcBorders>
            <w:vAlign w:val="center"/>
          </w:tcPr>
          <w:p w:rsidR="007F5D40" w:rsidRPr="007C5A9C" w:rsidRDefault="007F5D40" w:rsidP="007C5A9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832" w:type="dxa"/>
            <w:tcBorders>
              <w:bottom w:val="nil"/>
              <w:right w:val="double" w:sz="4" w:space="0" w:color="auto"/>
            </w:tcBorders>
            <w:vAlign w:val="center"/>
          </w:tcPr>
          <w:p w:rsidR="007F5D40" w:rsidRPr="007C5A9C" w:rsidRDefault="007F5D40" w:rsidP="007C5A9C">
            <w:pPr>
              <w:jc w:val="right"/>
              <w:rPr>
                <w:sz w:val="20"/>
                <w:szCs w:val="20"/>
              </w:rPr>
            </w:pPr>
            <w:r w:rsidRPr="007C5A9C">
              <w:rPr>
                <w:noProof/>
                <w:sz w:val="20"/>
                <w:szCs w:val="20"/>
              </w:rPr>
              <w:t>50.114,87</w:t>
            </w:r>
          </w:p>
        </w:tc>
      </w:tr>
      <w:tr w:rsidR="007F5D40" w:rsidRPr="00EE150C" w:rsidTr="007C5A9C">
        <w:trPr>
          <w:trHeight w:val="365"/>
        </w:trPr>
        <w:tc>
          <w:tcPr>
            <w:tcW w:w="7668" w:type="dxa"/>
            <w:tcBorders>
              <w:left w:val="double" w:sz="4" w:space="0" w:color="auto"/>
              <w:bottom w:val="nil"/>
            </w:tcBorders>
            <w:vAlign w:val="center"/>
          </w:tcPr>
          <w:p w:rsidR="007F5D40" w:rsidRPr="007C5A9C" w:rsidRDefault="007F5D40" w:rsidP="00AA3ADF">
            <w:pPr>
              <w:rPr>
                <w:rFonts w:ascii="Calibri" w:hAnsi="Calibri"/>
                <w:sz w:val="18"/>
                <w:szCs w:val="18"/>
              </w:rPr>
            </w:pPr>
            <w:r w:rsidRPr="007C5A9C">
              <w:rPr>
                <w:rFonts w:ascii="Calibri" w:hAnsi="Calibri"/>
                <w:sz w:val="18"/>
                <w:szCs w:val="18"/>
              </w:rPr>
              <w:t xml:space="preserve">AA) Recupero disavanzo di amministrazione esercizio precedente </w:t>
            </w:r>
          </w:p>
        </w:tc>
        <w:tc>
          <w:tcPr>
            <w:tcW w:w="540" w:type="dxa"/>
            <w:tcBorders>
              <w:bottom w:val="nil"/>
            </w:tcBorders>
            <w:vAlign w:val="center"/>
          </w:tcPr>
          <w:p w:rsidR="007F5D40" w:rsidRPr="007C5A9C" w:rsidRDefault="007F5D40" w:rsidP="00243751">
            <w:pPr>
              <w:rPr>
                <w:rFonts w:ascii="Calibri" w:hAnsi="Calibri"/>
                <w:sz w:val="20"/>
                <w:szCs w:val="20"/>
              </w:rPr>
            </w:pPr>
            <w:r w:rsidRPr="007C5A9C">
              <w:rPr>
                <w:rFonts w:ascii="Calibri" w:hAnsi="Calibri"/>
                <w:sz w:val="20"/>
                <w:szCs w:val="20"/>
              </w:rPr>
              <w:t>(–)</w:t>
            </w:r>
          </w:p>
        </w:tc>
        <w:tc>
          <w:tcPr>
            <w:tcW w:w="1980" w:type="dxa"/>
            <w:tcBorders>
              <w:bottom w:val="nil"/>
            </w:tcBorders>
            <w:vAlign w:val="center"/>
          </w:tcPr>
          <w:p w:rsidR="007F5D40" w:rsidRPr="007C5A9C" w:rsidRDefault="007F5D40" w:rsidP="007C5A9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832" w:type="dxa"/>
            <w:tcBorders>
              <w:bottom w:val="nil"/>
              <w:right w:val="double" w:sz="4" w:space="0" w:color="auto"/>
            </w:tcBorders>
            <w:vAlign w:val="center"/>
          </w:tcPr>
          <w:p w:rsidR="007F5D40" w:rsidRPr="007C5A9C" w:rsidRDefault="007F5D40" w:rsidP="007C5A9C">
            <w:pPr>
              <w:jc w:val="right"/>
              <w:rPr>
                <w:sz w:val="20"/>
                <w:szCs w:val="20"/>
              </w:rPr>
            </w:pPr>
            <w:r w:rsidRPr="007C5A9C">
              <w:rPr>
                <w:noProof/>
                <w:sz w:val="20"/>
                <w:szCs w:val="20"/>
              </w:rPr>
              <w:t>0,00</w:t>
            </w:r>
          </w:p>
        </w:tc>
      </w:tr>
      <w:tr w:rsidR="007F5D40" w:rsidRPr="00EE150C" w:rsidTr="007C5A9C">
        <w:trPr>
          <w:trHeight w:val="365"/>
        </w:trPr>
        <w:tc>
          <w:tcPr>
            <w:tcW w:w="7668" w:type="dxa"/>
            <w:tcBorders>
              <w:top w:val="nil"/>
              <w:left w:val="double" w:sz="4" w:space="0" w:color="auto"/>
              <w:bottom w:val="nil"/>
            </w:tcBorders>
            <w:vAlign w:val="center"/>
          </w:tcPr>
          <w:p w:rsidR="007F5D40" w:rsidRPr="007C5A9C" w:rsidRDefault="007F5D40" w:rsidP="00AA3ADF">
            <w:pPr>
              <w:rPr>
                <w:rFonts w:ascii="Calibri" w:hAnsi="Calibri"/>
                <w:sz w:val="18"/>
                <w:szCs w:val="18"/>
              </w:rPr>
            </w:pPr>
            <w:r w:rsidRPr="007C5A9C">
              <w:rPr>
                <w:rFonts w:ascii="Calibri" w:hAnsi="Calibri"/>
                <w:sz w:val="18"/>
                <w:szCs w:val="18"/>
              </w:rPr>
              <w:t xml:space="preserve">B) Entrate Titoli 1.00 – 2.00 – 3.00 </w:t>
            </w:r>
          </w:p>
        </w:tc>
        <w:tc>
          <w:tcPr>
            <w:tcW w:w="540" w:type="dxa"/>
            <w:tcBorders>
              <w:top w:val="nil"/>
              <w:bottom w:val="nil"/>
            </w:tcBorders>
            <w:vAlign w:val="center"/>
          </w:tcPr>
          <w:p w:rsidR="007F5D40" w:rsidRPr="007C5A9C" w:rsidRDefault="007F5D40" w:rsidP="00EE150C">
            <w:pPr>
              <w:rPr>
                <w:rFonts w:ascii="Calibri" w:hAnsi="Calibri"/>
                <w:sz w:val="20"/>
                <w:szCs w:val="20"/>
              </w:rPr>
            </w:pPr>
            <w:r w:rsidRPr="007C5A9C">
              <w:rPr>
                <w:rFonts w:ascii="Calibri" w:hAnsi="Calibri"/>
                <w:sz w:val="20"/>
                <w:szCs w:val="20"/>
              </w:rPr>
              <w:t>(+)</w:t>
            </w:r>
          </w:p>
        </w:tc>
        <w:tc>
          <w:tcPr>
            <w:tcW w:w="1980" w:type="dxa"/>
            <w:tcBorders>
              <w:top w:val="nil"/>
              <w:bottom w:val="nil"/>
            </w:tcBorders>
            <w:vAlign w:val="center"/>
          </w:tcPr>
          <w:p w:rsidR="007F5D40" w:rsidRPr="007C5A9C" w:rsidRDefault="007F5D40" w:rsidP="007C5A9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832" w:type="dxa"/>
            <w:tcBorders>
              <w:top w:val="nil"/>
              <w:bottom w:val="nil"/>
              <w:right w:val="double" w:sz="4" w:space="0" w:color="auto"/>
            </w:tcBorders>
            <w:vAlign w:val="center"/>
          </w:tcPr>
          <w:p w:rsidR="007F5D40" w:rsidRPr="007C5A9C" w:rsidRDefault="007F5D40" w:rsidP="007C5A9C">
            <w:pPr>
              <w:jc w:val="right"/>
              <w:rPr>
                <w:sz w:val="20"/>
                <w:szCs w:val="20"/>
              </w:rPr>
            </w:pPr>
            <w:r w:rsidRPr="007C5A9C">
              <w:rPr>
                <w:noProof/>
                <w:sz w:val="20"/>
                <w:szCs w:val="20"/>
              </w:rPr>
              <w:t>6.149.529,63</w:t>
            </w:r>
          </w:p>
        </w:tc>
      </w:tr>
      <w:tr w:rsidR="007F5D40" w:rsidRPr="00EE150C" w:rsidTr="007C5A9C">
        <w:tc>
          <w:tcPr>
            <w:tcW w:w="7668" w:type="dxa"/>
            <w:tcBorders>
              <w:top w:val="nil"/>
              <w:left w:val="double" w:sz="4" w:space="0" w:color="auto"/>
              <w:bottom w:val="nil"/>
            </w:tcBorders>
          </w:tcPr>
          <w:p w:rsidR="007F5D40" w:rsidRPr="007C5A9C" w:rsidRDefault="007F5D40" w:rsidP="007C5A9C">
            <w:pPr>
              <w:tabs>
                <w:tab w:val="left" w:pos="180"/>
              </w:tabs>
              <w:ind w:left="227"/>
              <w:rPr>
                <w:rFonts w:ascii="Calibri" w:hAnsi="Calibri"/>
                <w:i/>
                <w:sz w:val="18"/>
                <w:szCs w:val="18"/>
              </w:rPr>
            </w:pPr>
            <w:r w:rsidRPr="007C5A9C">
              <w:rPr>
                <w:rFonts w:ascii="Calibri" w:hAnsi="Calibri"/>
                <w:i/>
                <w:sz w:val="18"/>
                <w:szCs w:val="18"/>
              </w:rPr>
              <w:t xml:space="preserve">di cui per estinzione anticipata di prestiti </w:t>
            </w:r>
          </w:p>
        </w:tc>
        <w:tc>
          <w:tcPr>
            <w:tcW w:w="540" w:type="dxa"/>
            <w:tcBorders>
              <w:top w:val="nil"/>
              <w:bottom w:val="nil"/>
            </w:tcBorders>
          </w:tcPr>
          <w:p w:rsidR="007F5D40" w:rsidRPr="007C5A9C" w:rsidRDefault="007F5D40" w:rsidP="00D10490">
            <w:pPr>
              <w:rPr>
                <w:rFonts w:ascii="Calibri" w:hAnsi="Calibri"/>
                <w:i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:rsidR="007F5D40" w:rsidRPr="007C5A9C" w:rsidRDefault="007F5D40" w:rsidP="007C5A9C">
            <w:pPr>
              <w:jc w:val="right"/>
              <w:rPr>
                <w:i/>
                <w:sz w:val="20"/>
                <w:szCs w:val="20"/>
              </w:rPr>
            </w:pPr>
          </w:p>
        </w:tc>
        <w:tc>
          <w:tcPr>
            <w:tcW w:w="1832" w:type="dxa"/>
            <w:tcBorders>
              <w:top w:val="nil"/>
              <w:bottom w:val="nil"/>
              <w:right w:val="double" w:sz="4" w:space="0" w:color="auto"/>
            </w:tcBorders>
          </w:tcPr>
          <w:p w:rsidR="007F5D40" w:rsidRPr="007C5A9C" w:rsidRDefault="007F5D40" w:rsidP="007C5A9C">
            <w:pPr>
              <w:jc w:val="right"/>
              <w:rPr>
                <w:i/>
                <w:sz w:val="20"/>
                <w:szCs w:val="20"/>
              </w:rPr>
            </w:pPr>
            <w:r w:rsidRPr="007C5A9C">
              <w:rPr>
                <w:i/>
                <w:noProof/>
                <w:sz w:val="20"/>
                <w:szCs w:val="20"/>
              </w:rPr>
              <w:t>0,00</w:t>
            </w:r>
          </w:p>
        </w:tc>
      </w:tr>
      <w:tr w:rsidR="007F5D40" w:rsidRPr="00EE150C" w:rsidTr="007C5A9C">
        <w:trPr>
          <w:trHeight w:val="516"/>
        </w:trPr>
        <w:tc>
          <w:tcPr>
            <w:tcW w:w="7668" w:type="dxa"/>
            <w:tcBorders>
              <w:top w:val="nil"/>
              <w:left w:val="double" w:sz="4" w:space="0" w:color="auto"/>
              <w:bottom w:val="nil"/>
            </w:tcBorders>
            <w:vAlign w:val="center"/>
          </w:tcPr>
          <w:p w:rsidR="007F5D40" w:rsidRPr="007C5A9C" w:rsidRDefault="007F5D40" w:rsidP="00AA3ADF">
            <w:pPr>
              <w:rPr>
                <w:rFonts w:ascii="Calibri" w:hAnsi="Calibri"/>
                <w:sz w:val="18"/>
                <w:szCs w:val="18"/>
              </w:rPr>
            </w:pPr>
            <w:r w:rsidRPr="007C5A9C">
              <w:rPr>
                <w:rFonts w:ascii="Calibri" w:hAnsi="Calibri"/>
                <w:sz w:val="18"/>
                <w:szCs w:val="18"/>
              </w:rPr>
              <w:t xml:space="preserve">C) Entrate Titolo 4.02.06 – Contributi agli investimenti direttamente destinati al rimborso dei prestiti da amministrazioni pubbliche </w:t>
            </w:r>
          </w:p>
        </w:tc>
        <w:tc>
          <w:tcPr>
            <w:tcW w:w="540" w:type="dxa"/>
            <w:tcBorders>
              <w:top w:val="nil"/>
              <w:bottom w:val="nil"/>
            </w:tcBorders>
            <w:vAlign w:val="center"/>
          </w:tcPr>
          <w:p w:rsidR="007F5D40" w:rsidRPr="007C5A9C" w:rsidRDefault="007F5D40" w:rsidP="00D10490">
            <w:pPr>
              <w:rPr>
                <w:rFonts w:ascii="Calibri" w:hAnsi="Calibri"/>
                <w:sz w:val="20"/>
                <w:szCs w:val="20"/>
              </w:rPr>
            </w:pPr>
            <w:r w:rsidRPr="007C5A9C">
              <w:rPr>
                <w:rFonts w:ascii="Calibri" w:hAnsi="Calibri"/>
                <w:sz w:val="20"/>
                <w:szCs w:val="20"/>
              </w:rPr>
              <w:t>(+)</w:t>
            </w:r>
          </w:p>
        </w:tc>
        <w:tc>
          <w:tcPr>
            <w:tcW w:w="1980" w:type="dxa"/>
            <w:tcBorders>
              <w:top w:val="nil"/>
              <w:bottom w:val="nil"/>
            </w:tcBorders>
            <w:vAlign w:val="center"/>
          </w:tcPr>
          <w:p w:rsidR="007F5D40" w:rsidRPr="007C5A9C" w:rsidRDefault="007F5D40" w:rsidP="007C5A9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832" w:type="dxa"/>
            <w:tcBorders>
              <w:top w:val="nil"/>
              <w:bottom w:val="nil"/>
              <w:right w:val="double" w:sz="4" w:space="0" w:color="auto"/>
            </w:tcBorders>
            <w:vAlign w:val="center"/>
          </w:tcPr>
          <w:p w:rsidR="007F5D40" w:rsidRPr="007C5A9C" w:rsidRDefault="007F5D40" w:rsidP="007C5A9C">
            <w:pPr>
              <w:jc w:val="right"/>
              <w:rPr>
                <w:sz w:val="20"/>
                <w:szCs w:val="20"/>
              </w:rPr>
            </w:pPr>
            <w:r w:rsidRPr="007C5A9C">
              <w:rPr>
                <w:noProof/>
                <w:sz w:val="20"/>
                <w:szCs w:val="20"/>
              </w:rPr>
              <w:t>0,00</w:t>
            </w:r>
          </w:p>
        </w:tc>
      </w:tr>
      <w:tr w:rsidR="007F5D40" w:rsidRPr="00EE150C" w:rsidTr="007C5A9C">
        <w:trPr>
          <w:trHeight w:val="365"/>
        </w:trPr>
        <w:tc>
          <w:tcPr>
            <w:tcW w:w="7668" w:type="dxa"/>
            <w:tcBorders>
              <w:top w:val="nil"/>
              <w:left w:val="double" w:sz="4" w:space="0" w:color="auto"/>
              <w:bottom w:val="nil"/>
            </w:tcBorders>
            <w:vAlign w:val="center"/>
          </w:tcPr>
          <w:p w:rsidR="007F5D40" w:rsidRPr="007C5A9C" w:rsidRDefault="007F5D40" w:rsidP="00AA3ADF">
            <w:pPr>
              <w:rPr>
                <w:rFonts w:ascii="Calibri" w:hAnsi="Calibri"/>
                <w:sz w:val="18"/>
                <w:szCs w:val="18"/>
              </w:rPr>
            </w:pPr>
            <w:r w:rsidRPr="007C5A9C">
              <w:rPr>
                <w:rFonts w:ascii="Calibri" w:hAnsi="Calibri"/>
                <w:sz w:val="18"/>
                <w:szCs w:val="18"/>
              </w:rPr>
              <w:t xml:space="preserve">D) Spese Titolo 1.00 - Spese correnti </w:t>
            </w:r>
          </w:p>
        </w:tc>
        <w:tc>
          <w:tcPr>
            <w:tcW w:w="540" w:type="dxa"/>
            <w:tcBorders>
              <w:top w:val="nil"/>
              <w:bottom w:val="nil"/>
            </w:tcBorders>
            <w:vAlign w:val="center"/>
          </w:tcPr>
          <w:p w:rsidR="007F5D40" w:rsidRPr="007C5A9C" w:rsidRDefault="007F5D40" w:rsidP="00EE150C">
            <w:pPr>
              <w:rPr>
                <w:rFonts w:ascii="Calibri" w:hAnsi="Calibri"/>
                <w:sz w:val="20"/>
                <w:szCs w:val="20"/>
              </w:rPr>
            </w:pPr>
            <w:r w:rsidRPr="007C5A9C">
              <w:rPr>
                <w:rFonts w:ascii="Calibri" w:hAnsi="Calibri"/>
                <w:sz w:val="20"/>
                <w:szCs w:val="20"/>
              </w:rPr>
              <w:t>(–)</w:t>
            </w:r>
          </w:p>
        </w:tc>
        <w:tc>
          <w:tcPr>
            <w:tcW w:w="1980" w:type="dxa"/>
            <w:tcBorders>
              <w:top w:val="nil"/>
              <w:bottom w:val="nil"/>
            </w:tcBorders>
            <w:vAlign w:val="center"/>
          </w:tcPr>
          <w:p w:rsidR="007F5D40" w:rsidRPr="007C5A9C" w:rsidRDefault="007F5D40" w:rsidP="007C5A9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832" w:type="dxa"/>
            <w:tcBorders>
              <w:top w:val="nil"/>
              <w:bottom w:val="nil"/>
              <w:right w:val="double" w:sz="4" w:space="0" w:color="auto"/>
            </w:tcBorders>
            <w:vAlign w:val="center"/>
          </w:tcPr>
          <w:p w:rsidR="007F5D40" w:rsidRPr="007C5A9C" w:rsidRDefault="007F5D40" w:rsidP="007C5A9C">
            <w:pPr>
              <w:jc w:val="right"/>
              <w:rPr>
                <w:sz w:val="20"/>
                <w:szCs w:val="20"/>
              </w:rPr>
            </w:pPr>
            <w:r w:rsidRPr="007C5A9C">
              <w:rPr>
                <w:noProof/>
                <w:sz w:val="20"/>
                <w:szCs w:val="20"/>
              </w:rPr>
              <w:t>5.547.212,85</w:t>
            </w:r>
          </w:p>
        </w:tc>
      </w:tr>
      <w:tr w:rsidR="007F5D40" w:rsidRPr="00EE150C" w:rsidTr="007C5A9C">
        <w:trPr>
          <w:trHeight w:val="365"/>
        </w:trPr>
        <w:tc>
          <w:tcPr>
            <w:tcW w:w="7668" w:type="dxa"/>
            <w:tcBorders>
              <w:top w:val="nil"/>
              <w:left w:val="double" w:sz="4" w:space="0" w:color="auto"/>
              <w:bottom w:val="nil"/>
            </w:tcBorders>
            <w:vAlign w:val="center"/>
          </w:tcPr>
          <w:p w:rsidR="007F5D40" w:rsidRPr="007C5A9C" w:rsidRDefault="007F5D40" w:rsidP="00AA3ADF">
            <w:pPr>
              <w:rPr>
                <w:rFonts w:ascii="Calibri" w:hAnsi="Calibri"/>
                <w:sz w:val="18"/>
                <w:szCs w:val="18"/>
              </w:rPr>
            </w:pPr>
            <w:r w:rsidRPr="007C5A9C">
              <w:rPr>
                <w:rFonts w:ascii="Calibri" w:hAnsi="Calibri"/>
                <w:sz w:val="18"/>
                <w:szCs w:val="18"/>
              </w:rPr>
              <w:t xml:space="preserve">DD) Fondo pluriennale vincolato di parte corrente (di spesa) </w:t>
            </w:r>
          </w:p>
        </w:tc>
        <w:tc>
          <w:tcPr>
            <w:tcW w:w="540" w:type="dxa"/>
            <w:tcBorders>
              <w:top w:val="nil"/>
              <w:bottom w:val="nil"/>
            </w:tcBorders>
            <w:vAlign w:val="center"/>
          </w:tcPr>
          <w:p w:rsidR="007F5D40" w:rsidRPr="007C5A9C" w:rsidRDefault="007F5D40" w:rsidP="00243751">
            <w:pPr>
              <w:rPr>
                <w:rFonts w:ascii="Calibri" w:hAnsi="Calibri"/>
                <w:sz w:val="20"/>
                <w:szCs w:val="20"/>
              </w:rPr>
            </w:pPr>
            <w:r w:rsidRPr="007C5A9C">
              <w:rPr>
                <w:rFonts w:ascii="Calibri" w:hAnsi="Calibri"/>
                <w:sz w:val="20"/>
                <w:szCs w:val="20"/>
              </w:rPr>
              <w:t>(–)</w:t>
            </w:r>
          </w:p>
        </w:tc>
        <w:tc>
          <w:tcPr>
            <w:tcW w:w="1980" w:type="dxa"/>
            <w:tcBorders>
              <w:top w:val="nil"/>
              <w:bottom w:val="nil"/>
            </w:tcBorders>
            <w:vAlign w:val="center"/>
          </w:tcPr>
          <w:p w:rsidR="007F5D40" w:rsidRPr="007C5A9C" w:rsidRDefault="007F5D40" w:rsidP="007C5A9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832" w:type="dxa"/>
            <w:tcBorders>
              <w:top w:val="nil"/>
              <w:bottom w:val="nil"/>
              <w:right w:val="double" w:sz="4" w:space="0" w:color="auto"/>
            </w:tcBorders>
            <w:vAlign w:val="center"/>
          </w:tcPr>
          <w:p w:rsidR="007F5D40" w:rsidRPr="007C5A9C" w:rsidRDefault="007F5D40" w:rsidP="007C5A9C">
            <w:pPr>
              <w:jc w:val="right"/>
              <w:rPr>
                <w:sz w:val="20"/>
                <w:szCs w:val="20"/>
              </w:rPr>
            </w:pPr>
            <w:r w:rsidRPr="007C5A9C">
              <w:rPr>
                <w:noProof/>
                <w:sz w:val="20"/>
                <w:szCs w:val="20"/>
              </w:rPr>
              <w:t>107.382,33</w:t>
            </w:r>
          </w:p>
        </w:tc>
      </w:tr>
      <w:tr w:rsidR="007F5D40" w:rsidRPr="00EE150C" w:rsidTr="007C5A9C">
        <w:trPr>
          <w:trHeight w:val="365"/>
        </w:trPr>
        <w:tc>
          <w:tcPr>
            <w:tcW w:w="7668" w:type="dxa"/>
            <w:tcBorders>
              <w:top w:val="nil"/>
              <w:left w:val="double" w:sz="4" w:space="0" w:color="auto"/>
              <w:bottom w:val="nil"/>
            </w:tcBorders>
            <w:vAlign w:val="center"/>
          </w:tcPr>
          <w:p w:rsidR="007F5D40" w:rsidRPr="007C5A9C" w:rsidRDefault="007F5D40" w:rsidP="00AA3ADF">
            <w:pPr>
              <w:rPr>
                <w:rFonts w:ascii="Calibri" w:hAnsi="Calibri"/>
                <w:sz w:val="18"/>
                <w:szCs w:val="18"/>
              </w:rPr>
            </w:pPr>
            <w:r w:rsidRPr="007C5A9C">
              <w:rPr>
                <w:rFonts w:ascii="Calibri" w:hAnsi="Calibri"/>
                <w:sz w:val="18"/>
                <w:szCs w:val="18"/>
              </w:rPr>
              <w:t xml:space="preserve">E) Spese Titolo 2.04 – Altri trasferimenti in conto capitale </w:t>
            </w:r>
          </w:p>
        </w:tc>
        <w:tc>
          <w:tcPr>
            <w:tcW w:w="540" w:type="dxa"/>
            <w:tcBorders>
              <w:top w:val="nil"/>
              <w:bottom w:val="nil"/>
            </w:tcBorders>
            <w:vAlign w:val="center"/>
          </w:tcPr>
          <w:p w:rsidR="007F5D40" w:rsidRPr="007C5A9C" w:rsidRDefault="007F5D40" w:rsidP="00A92C9E">
            <w:pPr>
              <w:rPr>
                <w:rFonts w:ascii="Calibri" w:hAnsi="Calibri"/>
                <w:sz w:val="20"/>
                <w:szCs w:val="20"/>
              </w:rPr>
            </w:pPr>
            <w:r w:rsidRPr="007C5A9C">
              <w:rPr>
                <w:rFonts w:ascii="Calibri" w:hAnsi="Calibri"/>
                <w:sz w:val="20"/>
                <w:szCs w:val="20"/>
              </w:rPr>
              <w:t>(–)</w:t>
            </w:r>
          </w:p>
        </w:tc>
        <w:tc>
          <w:tcPr>
            <w:tcW w:w="1980" w:type="dxa"/>
            <w:tcBorders>
              <w:top w:val="nil"/>
              <w:bottom w:val="nil"/>
            </w:tcBorders>
            <w:vAlign w:val="center"/>
          </w:tcPr>
          <w:p w:rsidR="007F5D40" w:rsidRPr="007C5A9C" w:rsidRDefault="007F5D40" w:rsidP="007C5A9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832" w:type="dxa"/>
            <w:tcBorders>
              <w:top w:val="nil"/>
              <w:bottom w:val="nil"/>
              <w:right w:val="double" w:sz="4" w:space="0" w:color="auto"/>
            </w:tcBorders>
            <w:vAlign w:val="center"/>
          </w:tcPr>
          <w:p w:rsidR="007F5D40" w:rsidRPr="007C5A9C" w:rsidRDefault="007F5D40" w:rsidP="007C5A9C">
            <w:pPr>
              <w:jc w:val="right"/>
              <w:rPr>
                <w:sz w:val="20"/>
                <w:szCs w:val="20"/>
              </w:rPr>
            </w:pPr>
            <w:r w:rsidRPr="007C5A9C">
              <w:rPr>
                <w:noProof/>
                <w:sz w:val="20"/>
                <w:szCs w:val="20"/>
              </w:rPr>
              <w:t>0,00</w:t>
            </w:r>
          </w:p>
        </w:tc>
      </w:tr>
      <w:tr w:rsidR="007F5D40" w:rsidRPr="00EE150C" w:rsidTr="007C5A9C">
        <w:trPr>
          <w:trHeight w:val="365"/>
        </w:trPr>
        <w:tc>
          <w:tcPr>
            <w:tcW w:w="7668" w:type="dxa"/>
            <w:tcBorders>
              <w:top w:val="nil"/>
              <w:left w:val="double" w:sz="4" w:space="0" w:color="auto"/>
              <w:bottom w:val="nil"/>
            </w:tcBorders>
            <w:vAlign w:val="center"/>
          </w:tcPr>
          <w:p w:rsidR="007F5D40" w:rsidRPr="007C5A9C" w:rsidRDefault="007F5D40" w:rsidP="00AA3ADF">
            <w:pPr>
              <w:rPr>
                <w:rFonts w:ascii="Calibri" w:hAnsi="Calibri"/>
                <w:sz w:val="18"/>
                <w:szCs w:val="18"/>
              </w:rPr>
            </w:pPr>
            <w:r w:rsidRPr="007C5A9C">
              <w:rPr>
                <w:rFonts w:ascii="Calibri" w:hAnsi="Calibri"/>
                <w:sz w:val="18"/>
                <w:szCs w:val="18"/>
              </w:rPr>
              <w:t xml:space="preserve">F) Spese Titolo 4.00 - Quote di capitale amm.to dei mutui e prestiti obbligazionari </w:t>
            </w:r>
          </w:p>
        </w:tc>
        <w:tc>
          <w:tcPr>
            <w:tcW w:w="540" w:type="dxa"/>
            <w:tcBorders>
              <w:top w:val="nil"/>
              <w:bottom w:val="nil"/>
            </w:tcBorders>
            <w:vAlign w:val="center"/>
          </w:tcPr>
          <w:p w:rsidR="007F5D40" w:rsidRPr="007C5A9C" w:rsidRDefault="007F5D40" w:rsidP="00AA036E">
            <w:pPr>
              <w:rPr>
                <w:rFonts w:ascii="Calibri" w:hAnsi="Calibri"/>
                <w:sz w:val="20"/>
                <w:szCs w:val="20"/>
              </w:rPr>
            </w:pPr>
            <w:r w:rsidRPr="007C5A9C">
              <w:rPr>
                <w:rFonts w:ascii="Calibri" w:hAnsi="Calibri"/>
                <w:sz w:val="20"/>
                <w:szCs w:val="20"/>
              </w:rPr>
              <w:t>(–)</w:t>
            </w:r>
          </w:p>
        </w:tc>
        <w:tc>
          <w:tcPr>
            <w:tcW w:w="1980" w:type="dxa"/>
            <w:tcBorders>
              <w:top w:val="nil"/>
              <w:bottom w:val="nil"/>
            </w:tcBorders>
            <w:vAlign w:val="center"/>
          </w:tcPr>
          <w:p w:rsidR="007F5D40" w:rsidRPr="007C5A9C" w:rsidRDefault="007F5D40" w:rsidP="007C5A9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832" w:type="dxa"/>
            <w:tcBorders>
              <w:top w:val="nil"/>
              <w:bottom w:val="nil"/>
              <w:right w:val="double" w:sz="4" w:space="0" w:color="auto"/>
            </w:tcBorders>
            <w:vAlign w:val="center"/>
          </w:tcPr>
          <w:p w:rsidR="007F5D40" w:rsidRPr="007C5A9C" w:rsidRDefault="007F5D40" w:rsidP="007C5A9C">
            <w:pPr>
              <w:jc w:val="right"/>
              <w:rPr>
                <w:sz w:val="20"/>
                <w:szCs w:val="20"/>
              </w:rPr>
            </w:pPr>
            <w:r w:rsidRPr="007C5A9C">
              <w:rPr>
                <w:noProof/>
                <w:sz w:val="20"/>
                <w:szCs w:val="20"/>
              </w:rPr>
              <w:t>168.081,49</w:t>
            </w:r>
          </w:p>
        </w:tc>
      </w:tr>
      <w:tr w:rsidR="007F5D40" w:rsidRPr="00EE150C" w:rsidTr="007C5A9C">
        <w:tc>
          <w:tcPr>
            <w:tcW w:w="7668" w:type="dxa"/>
            <w:tcBorders>
              <w:top w:val="nil"/>
              <w:left w:val="double" w:sz="4" w:space="0" w:color="auto"/>
              <w:bottom w:val="nil"/>
            </w:tcBorders>
          </w:tcPr>
          <w:p w:rsidR="007F5D40" w:rsidRPr="007C5A9C" w:rsidRDefault="007F5D40" w:rsidP="007C5A9C">
            <w:pPr>
              <w:tabs>
                <w:tab w:val="left" w:pos="180"/>
              </w:tabs>
              <w:ind w:left="227"/>
              <w:rPr>
                <w:rFonts w:ascii="Calibri" w:hAnsi="Calibri"/>
                <w:i/>
                <w:sz w:val="18"/>
                <w:szCs w:val="18"/>
              </w:rPr>
            </w:pPr>
            <w:r w:rsidRPr="007C5A9C">
              <w:rPr>
                <w:rFonts w:ascii="Calibri" w:hAnsi="Calibri"/>
                <w:i/>
                <w:sz w:val="18"/>
                <w:szCs w:val="18"/>
              </w:rPr>
              <w:t xml:space="preserve">di cui per estinzione anticipata di prestiti </w:t>
            </w:r>
          </w:p>
        </w:tc>
        <w:tc>
          <w:tcPr>
            <w:tcW w:w="540" w:type="dxa"/>
            <w:tcBorders>
              <w:top w:val="nil"/>
              <w:bottom w:val="nil"/>
            </w:tcBorders>
          </w:tcPr>
          <w:p w:rsidR="007F5D40" w:rsidRPr="007C5A9C" w:rsidRDefault="007F5D40" w:rsidP="00A92C9E">
            <w:pPr>
              <w:rPr>
                <w:rFonts w:ascii="Calibri" w:hAnsi="Calibri"/>
                <w:i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:rsidR="007F5D40" w:rsidRPr="007C5A9C" w:rsidRDefault="007F5D40" w:rsidP="007C5A9C">
            <w:pPr>
              <w:jc w:val="right"/>
              <w:rPr>
                <w:i/>
                <w:sz w:val="20"/>
                <w:szCs w:val="20"/>
              </w:rPr>
            </w:pPr>
          </w:p>
        </w:tc>
        <w:tc>
          <w:tcPr>
            <w:tcW w:w="1832" w:type="dxa"/>
            <w:tcBorders>
              <w:top w:val="nil"/>
              <w:bottom w:val="nil"/>
              <w:right w:val="double" w:sz="4" w:space="0" w:color="auto"/>
            </w:tcBorders>
          </w:tcPr>
          <w:p w:rsidR="007F5D40" w:rsidRPr="007C5A9C" w:rsidRDefault="007F5D40" w:rsidP="007C5A9C">
            <w:pPr>
              <w:jc w:val="right"/>
              <w:rPr>
                <w:i/>
                <w:sz w:val="20"/>
                <w:szCs w:val="20"/>
              </w:rPr>
            </w:pPr>
            <w:r w:rsidRPr="007C5A9C">
              <w:rPr>
                <w:i/>
                <w:noProof/>
                <w:sz w:val="20"/>
                <w:szCs w:val="20"/>
              </w:rPr>
              <w:t>0,00</w:t>
            </w:r>
          </w:p>
        </w:tc>
      </w:tr>
      <w:tr w:rsidR="007F5D40" w:rsidRPr="004A21A6" w:rsidTr="007C5A9C">
        <w:trPr>
          <w:trHeight w:val="365"/>
        </w:trPr>
        <w:tc>
          <w:tcPr>
            <w:tcW w:w="7668" w:type="dxa"/>
            <w:tcBorders>
              <w:top w:val="nil"/>
              <w:left w:val="double" w:sz="4" w:space="0" w:color="auto"/>
            </w:tcBorders>
            <w:vAlign w:val="center"/>
          </w:tcPr>
          <w:p w:rsidR="007F5D40" w:rsidRPr="007C5A9C" w:rsidRDefault="007F5D40" w:rsidP="007C5A9C">
            <w:pPr>
              <w:jc w:val="right"/>
              <w:rPr>
                <w:rFonts w:ascii="Calibri" w:hAnsi="Calibri"/>
                <w:b/>
                <w:sz w:val="18"/>
                <w:szCs w:val="18"/>
              </w:rPr>
            </w:pPr>
            <w:r w:rsidRPr="007C5A9C">
              <w:rPr>
                <w:rFonts w:ascii="Calibri" w:hAnsi="Calibri"/>
                <w:b/>
                <w:sz w:val="18"/>
                <w:szCs w:val="18"/>
              </w:rPr>
              <w:t xml:space="preserve">G) Somma finale (G=A-AA+B+C-D-DD-E-F) </w:t>
            </w:r>
          </w:p>
        </w:tc>
        <w:tc>
          <w:tcPr>
            <w:tcW w:w="540" w:type="dxa"/>
            <w:tcBorders>
              <w:top w:val="nil"/>
            </w:tcBorders>
            <w:vAlign w:val="center"/>
          </w:tcPr>
          <w:p w:rsidR="007F5D40" w:rsidRPr="007C5A9C" w:rsidRDefault="007F5D40" w:rsidP="00AA036E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</w:tcBorders>
            <w:vAlign w:val="center"/>
          </w:tcPr>
          <w:p w:rsidR="007F5D40" w:rsidRPr="007C5A9C" w:rsidRDefault="007F5D40" w:rsidP="007C5A9C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32" w:type="dxa"/>
            <w:tcBorders>
              <w:top w:val="nil"/>
              <w:right w:val="double" w:sz="4" w:space="0" w:color="auto"/>
            </w:tcBorders>
            <w:vAlign w:val="center"/>
          </w:tcPr>
          <w:p w:rsidR="007F5D40" w:rsidRPr="007C5A9C" w:rsidRDefault="007F5D40" w:rsidP="007C5A9C">
            <w:pPr>
              <w:jc w:val="right"/>
              <w:rPr>
                <w:b/>
                <w:sz w:val="20"/>
                <w:szCs w:val="20"/>
              </w:rPr>
            </w:pPr>
            <w:r w:rsidRPr="007C5A9C">
              <w:rPr>
                <w:b/>
                <w:noProof/>
                <w:sz w:val="20"/>
                <w:szCs w:val="20"/>
              </w:rPr>
              <w:t>376.967,83</w:t>
            </w:r>
          </w:p>
        </w:tc>
      </w:tr>
      <w:tr w:rsidR="007F5D40" w:rsidRPr="004A21A6" w:rsidTr="007C5A9C">
        <w:trPr>
          <w:trHeight w:val="365"/>
        </w:trPr>
        <w:tc>
          <w:tcPr>
            <w:tcW w:w="12020" w:type="dxa"/>
            <w:gridSpan w:val="4"/>
            <w:tcBorders>
              <w:top w:val="nil"/>
              <w:left w:val="double" w:sz="4" w:space="0" w:color="auto"/>
              <w:right w:val="double" w:sz="4" w:space="0" w:color="auto"/>
            </w:tcBorders>
            <w:vAlign w:val="center"/>
          </w:tcPr>
          <w:p w:rsidR="007F5D40" w:rsidRPr="007C5A9C" w:rsidRDefault="007F5D40" w:rsidP="00F57C8E">
            <w:pPr>
              <w:rPr>
                <w:b/>
                <w:sz w:val="20"/>
                <w:szCs w:val="20"/>
              </w:rPr>
            </w:pPr>
            <w:r w:rsidRPr="007C5A9C">
              <w:rPr>
                <w:rFonts w:ascii="Calibri" w:hAnsi="Calibri"/>
                <w:b/>
                <w:sz w:val="18"/>
                <w:szCs w:val="18"/>
              </w:rPr>
              <w:t>ALTRE POSTE DIFFERENZIALI, PER ECCEZIONI PREVISTE DA NORME DI LEGGE E DAI PRINCIPI CONTABILI, CHE HANNO EFFETTO SULL’EQUILIBRIO EX ARTICOLO 162, COMMA 6, DEL TESTO UNICO DELLE LEGGI SULL’ORDINAMENTO DEGLI ENTI LOCALI</w:t>
            </w:r>
          </w:p>
        </w:tc>
      </w:tr>
      <w:tr w:rsidR="007F5D40" w:rsidRPr="004A21A6" w:rsidTr="007C5A9C">
        <w:trPr>
          <w:trHeight w:val="365"/>
        </w:trPr>
        <w:tc>
          <w:tcPr>
            <w:tcW w:w="7668" w:type="dxa"/>
            <w:tcBorders>
              <w:left w:val="double" w:sz="4" w:space="0" w:color="auto"/>
              <w:bottom w:val="nil"/>
            </w:tcBorders>
            <w:vAlign w:val="center"/>
          </w:tcPr>
          <w:p w:rsidR="007F5D40" w:rsidRPr="007C5A9C" w:rsidRDefault="007F5D40" w:rsidP="00AA3ADF">
            <w:pPr>
              <w:rPr>
                <w:rFonts w:ascii="Calibri" w:hAnsi="Calibri"/>
                <w:b/>
                <w:sz w:val="18"/>
                <w:szCs w:val="18"/>
              </w:rPr>
            </w:pPr>
            <w:r w:rsidRPr="007C5A9C">
              <w:rPr>
                <w:rFonts w:ascii="Calibri" w:hAnsi="Calibri"/>
                <w:sz w:val="18"/>
                <w:szCs w:val="18"/>
              </w:rPr>
              <w:t xml:space="preserve">H) Utilizzo avanzo di amministrazione per spese correnti </w:t>
            </w:r>
          </w:p>
        </w:tc>
        <w:tc>
          <w:tcPr>
            <w:tcW w:w="540" w:type="dxa"/>
            <w:tcBorders>
              <w:bottom w:val="nil"/>
            </w:tcBorders>
            <w:vAlign w:val="center"/>
          </w:tcPr>
          <w:p w:rsidR="007F5D40" w:rsidRPr="007C5A9C" w:rsidRDefault="007F5D40" w:rsidP="00AA036E">
            <w:pPr>
              <w:rPr>
                <w:rFonts w:ascii="Calibri" w:hAnsi="Calibri"/>
                <w:sz w:val="20"/>
                <w:szCs w:val="20"/>
              </w:rPr>
            </w:pPr>
            <w:r w:rsidRPr="007C5A9C">
              <w:rPr>
                <w:rFonts w:ascii="Calibri" w:hAnsi="Calibri"/>
                <w:sz w:val="20"/>
                <w:szCs w:val="20"/>
              </w:rPr>
              <w:t>(+)</w:t>
            </w:r>
          </w:p>
        </w:tc>
        <w:tc>
          <w:tcPr>
            <w:tcW w:w="1980" w:type="dxa"/>
            <w:tcBorders>
              <w:bottom w:val="nil"/>
            </w:tcBorders>
            <w:vAlign w:val="center"/>
          </w:tcPr>
          <w:p w:rsidR="007F5D40" w:rsidRPr="007C5A9C" w:rsidRDefault="007F5D40" w:rsidP="007C5A9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832" w:type="dxa"/>
            <w:tcBorders>
              <w:bottom w:val="nil"/>
              <w:right w:val="double" w:sz="4" w:space="0" w:color="auto"/>
            </w:tcBorders>
            <w:vAlign w:val="center"/>
          </w:tcPr>
          <w:p w:rsidR="007F5D40" w:rsidRPr="007C5A9C" w:rsidRDefault="007F5D40" w:rsidP="007C5A9C">
            <w:pPr>
              <w:jc w:val="right"/>
              <w:rPr>
                <w:sz w:val="20"/>
                <w:szCs w:val="20"/>
              </w:rPr>
            </w:pPr>
            <w:r w:rsidRPr="007C5A9C">
              <w:rPr>
                <w:noProof/>
                <w:sz w:val="20"/>
                <w:szCs w:val="20"/>
              </w:rPr>
              <w:t>0,00</w:t>
            </w:r>
          </w:p>
        </w:tc>
      </w:tr>
      <w:tr w:rsidR="007F5D40" w:rsidRPr="00EE150C" w:rsidTr="007C5A9C">
        <w:tc>
          <w:tcPr>
            <w:tcW w:w="7668" w:type="dxa"/>
            <w:tcBorders>
              <w:top w:val="nil"/>
              <w:left w:val="double" w:sz="4" w:space="0" w:color="auto"/>
              <w:bottom w:val="nil"/>
            </w:tcBorders>
          </w:tcPr>
          <w:p w:rsidR="007F5D40" w:rsidRPr="007C5A9C" w:rsidRDefault="007F5D40" w:rsidP="007C5A9C">
            <w:pPr>
              <w:tabs>
                <w:tab w:val="left" w:pos="180"/>
              </w:tabs>
              <w:ind w:left="227"/>
              <w:rPr>
                <w:rFonts w:ascii="Calibri" w:hAnsi="Calibri"/>
                <w:i/>
                <w:sz w:val="18"/>
                <w:szCs w:val="18"/>
              </w:rPr>
            </w:pPr>
            <w:r w:rsidRPr="007C5A9C">
              <w:rPr>
                <w:rFonts w:ascii="Calibri" w:hAnsi="Calibri"/>
                <w:i/>
                <w:sz w:val="18"/>
                <w:szCs w:val="18"/>
              </w:rPr>
              <w:t xml:space="preserve">di cui per estinzione anticipata di prestiti </w:t>
            </w:r>
          </w:p>
        </w:tc>
        <w:tc>
          <w:tcPr>
            <w:tcW w:w="540" w:type="dxa"/>
            <w:tcBorders>
              <w:top w:val="nil"/>
              <w:bottom w:val="nil"/>
            </w:tcBorders>
          </w:tcPr>
          <w:p w:rsidR="007F5D40" w:rsidRPr="007C5A9C" w:rsidRDefault="007F5D40" w:rsidP="00A92C9E">
            <w:pPr>
              <w:rPr>
                <w:rFonts w:ascii="Calibri" w:hAnsi="Calibri"/>
                <w:i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:rsidR="007F5D40" w:rsidRPr="007C5A9C" w:rsidRDefault="007F5D40" w:rsidP="007C5A9C">
            <w:pPr>
              <w:jc w:val="right"/>
              <w:rPr>
                <w:i/>
                <w:sz w:val="20"/>
                <w:szCs w:val="20"/>
              </w:rPr>
            </w:pPr>
          </w:p>
        </w:tc>
        <w:tc>
          <w:tcPr>
            <w:tcW w:w="1832" w:type="dxa"/>
            <w:tcBorders>
              <w:top w:val="nil"/>
              <w:bottom w:val="nil"/>
              <w:right w:val="double" w:sz="4" w:space="0" w:color="auto"/>
            </w:tcBorders>
          </w:tcPr>
          <w:p w:rsidR="007F5D40" w:rsidRPr="007C5A9C" w:rsidRDefault="007F5D40" w:rsidP="007C5A9C">
            <w:pPr>
              <w:jc w:val="right"/>
              <w:rPr>
                <w:i/>
                <w:sz w:val="20"/>
                <w:szCs w:val="20"/>
              </w:rPr>
            </w:pPr>
            <w:r w:rsidRPr="007C5A9C">
              <w:rPr>
                <w:i/>
                <w:noProof/>
                <w:sz w:val="20"/>
                <w:szCs w:val="20"/>
              </w:rPr>
              <w:t>0,00</w:t>
            </w:r>
          </w:p>
        </w:tc>
      </w:tr>
      <w:tr w:rsidR="007F5D40" w:rsidRPr="004A21A6" w:rsidTr="007C5A9C">
        <w:trPr>
          <w:trHeight w:val="444"/>
        </w:trPr>
        <w:tc>
          <w:tcPr>
            <w:tcW w:w="7668" w:type="dxa"/>
            <w:tcBorders>
              <w:top w:val="nil"/>
              <w:left w:val="double" w:sz="4" w:space="0" w:color="auto"/>
              <w:bottom w:val="nil"/>
            </w:tcBorders>
            <w:vAlign w:val="center"/>
          </w:tcPr>
          <w:p w:rsidR="007F5D40" w:rsidRPr="007C5A9C" w:rsidRDefault="007F5D40" w:rsidP="007C5A9C">
            <w:pPr>
              <w:ind w:left="227" w:hanging="227"/>
              <w:rPr>
                <w:rFonts w:ascii="Calibri" w:hAnsi="Calibri"/>
                <w:sz w:val="18"/>
                <w:szCs w:val="18"/>
              </w:rPr>
            </w:pPr>
            <w:r w:rsidRPr="007C5A9C">
              <w:rPr>
                <w:rFonts w:ascii="Calibri" w:hAnsi="Calibri"/>
                <w:sz w:val="18"/>
                <w:szCs w:val="18"/>
              </w:rPr>
              <w:t xml:space="preserve">I) Entrate di parte capitale destinate a spese correnti in base a specifiche disposizioni di legge </w:t>
            </w:r>
            <w:bookmarkStart w:id="0" w:name="Testo36"/>
            <w:r w:rsidRPr="007C5A9C">
              <w:rPr>
                <w:rFonts w:ascii="Calibri" w:hAnsi="Calibri"/>
                <w:sz w:val="18"/>
                <w:szCs w:val="18"/>
              </w:rPr>
              <w:t xml:space="preserve">o dei principi contabili </w:t>
            </w:r>
            <w:bookmarkEnd w:id="0"/>
          </w:p>
        </w:tc>
        <w:tc>
          <w:tcPr>
            <w:tcW w:w="540" w:type="dxa"/>
            <w:tcBorders>
              <w:top w:val="nil"/>
              <w:bottom w:val="nil"/>
            </w:tcBorders>
            <w:vAlign w:val="center"/>
          </w:tcPr>
          <w:p w:rsidR="007F5D40" w:rsidRPr="007C5A9C" w:rsidRDefault="007F5D40" w:rsidP="00AA036E">
            <w:pPr>
              <w:rPr>
                <w:rFonts w:ascii="Calibri" w:hAnsi="Calibri"/>
                <w:sz w:val="20"/>
                <w:szCs w:val="20"/>
              </w:rPr>
            </w:pPr>
            <w:r w:rsidRPr="007C5A9C">
              <w:rPr>
                <w:rFonts w:ascii="Calibri" w:hAnsi="Calibri"/>
                <w:sz w:val="20"/>
                <w:szCs w:val="20"/>
              </w:rPr>
              <w:t>(+)</w:t>
            </w:r>
          </w:p>
        </w:tc>
        <w:tc>
          <w:tcPr>
            <w:tcW w:w="1980" w:type="dxa"/>
            <w:tcBorders>
              <w:top w:val="nil"/>
              <w:bottom w:val="nil"/>
            </w:tcBorders>
            <w:vAlign w:val="center"/>
          </w:tcPr>
          <w:p w:rsidR="007F5D40" w:rsidRPr="007C5A9C" w:rsidRDefault="007F5D40" w:rsidP="007C5A9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832" w:type="dxa"/>
            <w:tcBorders>
              <w:top w:val="nil"/>
              <w:bottom w:val="nil"/>
              <w:right w:val="double" w:sz="4" w:space="0" w:color="auto"/>
            </w:tcBorders>
            <w:vAlign w:val="center"/>
          </w:tcPr>
          <w:p w:rsidR="007F5D40" w:rsidRPr="007C5A9C" w:rsidRDefault="007F5D40" w:rsidP="007C5A9C">
            <w:pPr>
              <w:jc w:val="right"/>
              <w:rPr>
                <w:sz w:val="20"/>
                <w:szCs w:val="20"/>
              </w:rPr>
            </w:pPr>
            <w:r w:rsidRPr="007C5A9C">
              <w:rPr>
                <w:noProof/>
                <w:sz w:val="20"/>
                <w:szCs w:val="20"/>
              </w:rPr>
              <w:t>0,00</w:t>
            </w:r>
          </w:p>
        </w:tc>
      </w:tr>
      <w:tr w:rsidR="007F5D40" w:rsidRPr="00EE150C" w:rsidTr="007C5A9C">
        <w:tc>
          <w:tcPr>
            <w:tcW w:w="7668" w:type="dxa"/>
            <w:tcBorders>
              <w:top w:val="nil"/>
              <w:left w:val="double" w:sz="4" w:space="0" w:color="auto"/>
              <w:bottom w:val="nil"/>
            </w:tcBorders>
          </w:tcPr>
          <w:p w:rsidR="007F5D40" w:rsidRPr="007C5A9C" w:rsidRDefault="007F5D40" w:rsidP="007C5A9C">
            <w:pPr>
              <w:tabs>
                <w:tab w:val="left" w:pos="180"/>
              </w:tabs>
              <w:ind w:left="227"/>
              <w:rPr>
                <w:rFonts w:ascii="Calibri" w:hAnsi="Calibri"/>
                <w:i/>
                <w:sz w:val="18"/>
                <w:szCs w:val="18"/>
              </w:rPr>
            </w:pPr>
            <w:r w:rsidRPr="007C5A9C">
              <w:rPr>
                <w:rFonts w:ascii="Calibri" w:hAnsi="Calibri"/>
                <w:i/>
                <w:sz w:val="18"/>
                <w:szCs w:val="18"/>
              </w:rPr>
              <w:t xml:space="preserve">di cui per estinzione anticipata di prestiti </w:t>
            </w:r>
          </w:p>
        </w:tc>
        <w:tc>
          <w:tcPr>
            <w:tcW w:w="540" w:type="dxa"/>
            <w:tcBorders>
              <w:top w:val="nil"/>
              <w:bottom w:val="nil"/>
            </w:tcBorders>
          </w:tcPr>
          <w:p w:rsidR="007F5D40" w:rsidRPr="007C5A9C" w:rsidRDefault="007F5D40" w:rsidP="00A92C9E">
            <w:pPr>
              <w:rPr>
                <w:rFonts w:ascii="Calibri" w:hAnsi="Calibri"/>
                <w:i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:rsidR="007F5D40" w:rsidRPr="007C5A9C" w:rsidRDefault="007F5D40" w:rsidP="007C5A9C">
            <w:pPr>
              <w:jc w:val="right"/>
              <w:rPr>
                <w:i/>
                <w:sz w:val="20"/>
                <w:szCs w:val="20"/>
              </w:rPr>
            </w:pPr>
          </w:p>
        </w:tc>
        <w:tc>
          <w:tcPr>
            <w:tcW w:w="1832" w:type="dxa"/>
            <w:tcBorders>
              <w:top w:val="nil"/>
              <w:bottom w:val="nil"/>
              <w:right w:val="double" w:sz="4" w:space="0" w:color="auto"/>
            </w:tcBorders>
          </w:tcPr>
          <w:p w:rsidR="007F5D40" w:rsidRPr="007C5A9C" w:rsidRDefault="007F5D40" w:rsidP="007C5A9C">
            <w:pPr>
              <w:jc w:val="right"/>
              <w:rPr>
                <w:i/>
                <w:sz w:val="20"/>
                <w:szCs w:val="20"/>
              </w:rPr>
            </w:pPr>
            <w:r w:rsidRPr="007C5A9C">
              <w:rPr>
                <w:i/>
                <w:noProof/>
                <w:sz w:val="20"/>
                <w:szCs w:val="20"/>
              </w:rPr>
              <w:t>0,00</w:t>
            </w:r>
          </w:p>
        </w:tc>
      </w:tr>
      <w:tr w:rsidR="007F5D40" w:rsidRPr="004A21A6" w:rsidTr="007C5A9C">
        <w:trPr>
          <w:trHeight w:val="444"/>
        </w:trPr>
        <w:tc>
          <w:tcPr>
            <w:tcW w:w="7668" w:type="dxa"/>
            <w:tcBorders>
              <w:top w:val="nil"/>
              <w:left w:val="double" w:sz="4" w:space="0" w:color="auto"/>
              <w:bottom w:val="nil"/>
            </w:tcBorders>
            <w:vAlign w:val="center"/>
          </w:tcPr>
          <w:p w:rsidR="007F5D40" w:rsidRPr="007C5A9C" w:rsidRDefault="007F5D40" w:rsidP="007C5A9C">
            <w:pPr>
              <w:ind w:left="227" w:hanging="227"/>
              <w:rPr>
                <w:rFonts w:ascii="Calibri" w:hAnsi="Calibri"/>
                <w:sz w:val="18"/>
                <w:szCs w:val="18"/>
              </w:rPr>
            </w:pPr>
            <w:r w:rsidRPr="007C5A9C">
              <w:rPr>
                <w:rFonts w:ascii="Calibri" w:hAnsi="Calibri"/>
                <w:sz w:val="18"/>
                <w:szCs w:val="18"/>
              </w:rPr>
              <w:t xml:space="preserve">L) Entrate di parte corrente destinate a spese di investimento in base a specifiche disposizioni di legge </w:t>
            </w:r>
            <w:bookmarkStart w:id="1" w:name="Testo38"/>
            <w:r w:rsidRPr="007C5A9C">
              <w:rPr>
                <w:rFonts w:ascii="Calibri" w:hAnsi="Calibri"/>
                <w:sz w:val="18"/>
                <w:szCs w:val="18"/>
              </w:rPr>
              <w:t xml:space="preserve">o dei principi contabili </w:t>
            </w:r>
            <w:bookmarkEnd w:id="1"/>
          </w:p>
        </w:tc>
        <w:tc>
          <w:tcPr>
            <w:tcW w:w="540" w:type="dxa"/>
            <w:tcBorders>
              <w:top w:val="nil"/>
              <w:bottom w:val="nil"/>
            </w:tcBorders>
            <w:vAlign w:val="center"/>
          </w:tcPr>
          <w:p w:rsidR="007F5D40" w:rsidRPr="007C5A9C" w:rsidRDefault="007F5D40" w:rsidP="00D10490">
            <w:pPr>
              <w:rPr>
                <w:rFonts w:ascii="Calibri" w:hAnsi="Calibri"/>
                <w:sz w:val="20"/>
                <w:szCs w:val="20"/>
              </w:rPr>
            </w:pPr>
            <w:r w:rsidRPr="007C5A9C">
              <w:rPr>
                <w:rFonts w:ascii="Calibri" w:hAnsi="Calibri"/>
                <w:sz w:val="20"/>
                <w:szCs w:val="20"/>
              </w:rPr>
              <w:t>(–)</w:t>
            </w:r>
          </w:p>
        </w:tc>
        <w:tc>
          <w:tcPr>
            <w:tcW w:w="1980" w:type="dxa"/>
            <w:tcBorders>
              <w:top w:val="nil"/>
              <w:bottom w:val="nil"/>
            </w:tcBorders>
            <w:vAlign w:val="center"/>
          </w:tcPr>
          <w:p w:rsidR="007F5D40" w:rsidRPr="007C5A9C" w:rsidRDefault="007F5D40" w:rsidP="007C5A9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832" w:type="dxa"/>
            <w:tcBorders>
              <w:top w:val="nil"/>
              <w:bottom w:val="nil"/>
              <w:right w:val="double" w:sz="4" w:space="0" w:color="auto"/>
            </w:tcBorders>
            <w:vAlign w:val="center"/>
          </w:tcPr>
          <w:p w:rsidR="007F5D40" w:rsidRPr="007C5A9C" w:rsidRDefault="007F5D40" w:rsidP="007C5A9C">
            <w:pPr>
              <w:jc w:val="right"/>
              <w:rPr>
                <w:sz w:val="20"/>
                <w:szCs w:val="20"/>
              </w:rPr>
            </w:pPr>
            <w:r w:rsidRPr="007C5A9C">
              <w:rPr>
                <w:noProof/>
                <w:sz w:val="20"/>
                <w:szCs w:val="20"/>
              </w:rPr>
              <w:t>0,00</w:t>
            </w:r>
          </w:p>
        </w:tc>
      </w:tr>
      <w:tr w:rsidR="007F5D40" w:rsidRPr="004A21A6" w:rsidTr="007C5A9C">
        <w:trPr>
          <w:trHeight w:val="444"/>
        </w:trPr>
        <w:tc>
          <w:tcPr>
            <w:tcW w:w="7668" w:type="dxa"/>
            <w:tcBorders>
              <w:top w:val="nil"/>
              <w:left w:val="double" w:sz="4" w:space="0" w:color="auto"/>
              <w:bottom w:val="nil"/>
            </w:tcBorders>
            <w:vAlign w:val="center"/>
          </w:tcPr>
          <w:p w:rsidR="007F5D40" w:rsidRPr="007C5A9C" w:rsidRDefault="007F5D40" w:rsidP="007C5A9C">
            <w:pPr>
              <w:ind w:left="227" w:hanging="227"/>
              <w:rPr>
                <w:rFonts w:ascii="Calibri" w:hAnsi="Calibri"/>
                <w:sz w:val="18"/>
                <w:szCs w:val="18"/>
              </w:rPr>
            </w:pPr>
            <w:r w:rsidRPr="007C5A9C">
              <w:rPr>
                <w:rFonts w:ascii="Calibri" w:hAnsi="Calibri"/>
                <w:sz w:val="18"/>
                <w:szCs w:val="18"/>
              </w:rPr>
              <w:t xml:space="preserve">M) Entrate da accensione di prestiti destinate a estinzione anticipata dei prestiti </w:t>
            </w:r>
          </w:p>
        </w:tc>
        <w:tc>
          <w:tcPr>
            <w:tcW w:w="540" w:type="dxa"/>
            <w:tcBorders>
              <w:top w:val="nil"/>
              <w:bottom w:val="nil"/>
            </w:tcBorders>
            <w:vAlign w:val="center"/>
          </w:tcPr>
          <w:p w:rsidR="007F5D40" w:rsidRPr="007C5A9C" w:rsidRDefault="007F5D40" w:rsidP="00D10490">
            <w:pPr>
              <w:rPr>
                <w:rFonts w:ascii="Calibri" w:hAnsi="Calibri"/>
                <w:sz w:val="20"/>
                <w:szCs w:val="20"/>
              </w:rPr>
            </w:pPr>
            <w:r w:rsidRPr="007C5A9C">
              <w:rPr>
                <w:rFonts w:ascii="Calibri" w:hAnsi="Calibri"/>
                <w:sz w:val="20"/>
                <w:szCs w:val="20"/>
              </w:rPr>
              <w:t>(+)</w:t>
            </w:r>
          </w:p>
        </w:tc>
        <w:tc>
          <w:tcPr>
            <w:tcW w:w="1980" w:type="dxa"/>
            <w:tcBorders>
              <w:top w:val="nil"/>
              <w:bottom w:val="nil"/>
            </w:tcBorders>
            <w:vAlign w:val="center"/>
          </w:tcPr>
          <w:p w:rsidR="007F5D40" w:rsidRPr="007C5A9C" w:rsidRDefault="007F5D40" w:rsidP="007C5A9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832" w:type="dxa"/>
            <w:tcBorders>
              <w:top w:val="nil"/>
              <w:bottom w:val="nil"/>
              <w:right w:val="double" w:sz="4" w:space="0" w:color="auto"/>
            </w:tcBorders>
            <w:vAlign w:val="center"/>
          </w:tcPr>
          <w:p w:rsidR="007F5D40" w:rsidRPr="007C5A9C" w:rsidRDefault="007F5D40" w:rsidP="007C5A9C">
            <w:pPr>
              <w:jc w:val="right"/>
              <w:rPr>
                <w:sz w:val="20"/>
                <w:szCs w:val="20"/>
              </w:rPr>
            </w:pPr>
            <w:r w:rsidRPr="007C5A9C">
              <w:rPr>
                <w:noProof/>
                <w:sz w:val="20"/>
                <w:szCs w:val="20"/>
              </w:rPr>
              <w:t>0,00</w:t>
            </w:r>
          </w:p>
        </w:tc>
      </w:tr>
      <w:tr w:rsidR="007F5D40" w:rsidRPr="009B42A1" w:rsidTr="007C5A9C">
        <w:trPr>
          <w:trHeight w:val="365"/>
        </w:trPr>
        <w:tc>
          <w:tcPr>
            <w:tcW w:w="7668" w:type="dxa"/>
            <w:tcBorders>
              <w:left w:val="double" w:sz="4" w:space="0" w:color="auto"/>
              <w:bottom w:val="nil"/>
            </w:tcBorders>
            <w:vAlign w:val="center"/>
          </w:tcPr>
          <w:p w:rsidR="007F5D40" w:rsidRPr="007C5A9C" w:rsidRDefault="007F5D40" w:rsidP="00AA036E">
            <w:pPr>
              <w:rPr>
                <w:rFonts w:ascii="Calibri" w:hAnsi="Calibri"/>
                <w:b/>
                <w:sz w:val="18"/>
                <w:szCs w:val="18"/>
              </w:rPr>
            </w:pPr>
            <w:r w:rsidRPr="007C5A9C">
              <w:rPr>
                <w:rFonts w:ascii="Calibri" w:hAnsi="Calibri"/>
                <w:b/>
                <w:sz w:val="18"/>
                <w:szCs w:val="18"/>
              </w:rPr>
              <w:t>EQUILIBRIO DI PARTE CORRENTE</w:t>
            </w:r>
          </w:p>
        </w:tc>
        <w:tc>
          <w:tcPr>
            <w:tcW w:w="540" w:type="dxa"/>
            <w:tcBorders>
              <w:bottom w:val="nil"/>
            </w:tcBorders>
            <w:vAlign w:val="center"/>
          </w:tcPr>
          <w:p w:rsidR="007F5D40" w:rsidRPr="007C5A9C" w:rsidRDefault="007F5D40" w:rsidP="00AA036E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bottom w:val="nil"/>
            </w:tcBorders>
            <w:vAlign w:val="center"/>
          </w:tcPr>
          <w:p w:rsidR="007F5D40" w:rsidRPr="007C5A9C" w:rsidRDefault="007F5D40" w:rsidP="007C5A9C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32" w:type="dxa"/>
            <w:tcBorders>
              <w:bottom w:val="nil"/>
              <w:right w:val="double" w:sz="4" w:space="0" w:color="auto"/>
            </w:tcBorders>
            <w:vAlign w:val="center"/>
          </w:tcPr>
          <w:p w:rsidR="007F5D40" w:rsidRPr="007C5A9C" w:rsidRDefault="007F5D40" w:rsidP="007C5A9C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7F5D40" w:rsidRPr="004A21A6" w:rsidTr="007C5A9C">
        <w:trPr>
          <w:trHeight w:val="365"/>
        </w:trPr>
        <w:tc>
          <w:tcPr>
            <w:tcW w:w="7668" w:type="dxa"/>
            <w:tcBorders>
              <w:top w:val="nil"/>
              <w:left w:val="double" w:sz="4" w:space="0" w:color="auto"/>
              <w:bottom w:val="double" w:sz="4" w:space="0" w:color="auto"/>
            </w:tcBorders>
            <w:vAlign w:val="center"/>
          </w:tcPr>
          <w:p w:rsidR="007F5D40" w:rsidRPr="007C5A9C" w:rsidRDefault="007F5D40" w:rsidP="007C5A9C">
            <w:pPr>
              <w:jc w:val="right"/>
              <w:rPr>
                <w:rFonts w:ascii="Calibri" w:hAnsi="Calibri"/>
                <w:b/>
                <w:sz w:val="18"/>
                <w:szCs w:val="18"/>
              </w:rPr>
            </w:pPr>
            <w:r w:rsidRPr="007C5A9C">
              <w:rPr>
                <w:rFonts w:ascii="Calibri" w:hAnsi="Calibri"/>
                <w:b/>
                <w:sz w:val="18"/>
                <w:szCs w:val="18"/>
              </w:rPr>
              <w:t xml:space="preserve">O=G+H+I-L+M </w:t>
            </w:r>
          </w:p>
        </w:tc>
        <w:tc>
          <w:tcPr>
            <w:tcW w:w="540" w:type="dxa"/>
            <w:tcBorders>
              <w:top w:val="nil"/>
              <w:bottom w:val="double" w:sz="4" w:space="0" w:color="auto"/>
            </w:tcBorders>
            <w:vAlign w:val="center"/>
          </w:tcPr>
          <w:p w:rsidR="007F5D40" w:rsidRPr="007C5A9C" w:rsidRDefault="007F5D40" w:rsidP="00AA036E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bottom w:val="double" w:sz="4" w:space="0" w:color="auto"/>
            </w:tcBorders>
            <w:vAlign w:val="center"/>
          </w:tcPr>
          <w:p w:rsidR="007F5D40" w:rsidRPr="007C5A9C" w:rsidRDefault="007F5D40" w:rsidP="007C5A9C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32" w:type="dxa"/>
            <w:tcBorders>
              <w:top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7F5D40" w:rsidRPr="007C5A9C" w:rsidRDefault="007F5D40" w:rsidP="007C5A9C">
            <w:pPr>
              <w:jc w:val="right"/>
              <w:rPr>
                <w:b/>
                <w:sz w:val="20"/>
                <w:szCs w:val="20"/>
              </w:rPr>
            </w:pPr>
            <w:r w:rsidRPr="007C5A9C">
              <w:rPr>
                <w:b/>
                <w:noProof/>
                <w:sz w:val="20"/>
                <w:szCs w:val="20"/>
              </w:rPr>
              <w:t>376.967,83</w:t>
            </w:r>
          </w:p>
        </w:tc>
      </w:tr>
    </w:tbl>
    <w:p w:rsidR="007F5D40" w:rsidRDefault="007F5D40" w:rsidP="00EE150C">
      <w:pPr>
        <w:rPr>
          <w:sz w:val="4"/>
          <w:szCs w:val="4"/>
        </w:rPr>
      </w:pPr>
    </w:p>
    <w:p w:rsidR="007F5D40" w:rsidRPr="00D376BA" w:rsidRDefault="007F5D40" w:rsidP="00EE150C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668"/>
        <w:gridCol w:w="540"/>
        <w:gridCol w:w="1980"/>
        <w:gridCol w:w="1832"/>
      </w:tblGrid>
      <w:tr w:rsidR="007F5D40" w:rsidRPr="00C971F5" w:rsidTr="007C5A9C">
        <w:trPr>
          <w:trHeight w:val="1049"/>
        </w:trPr>
        <w:tc>
          <w:tcPr>
            <w:tcW w:w="8208" w:type="dxa"/>
            <w:gridSpan w:val="2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7F5D40" w:rsidRPr="007C5A9C" w:rsidRDefault="007F5D40" w:rsidP="007C5A9C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7C5A9C">
              <w:rPr>
                <w:rFonts w:ascii="Calibri" w:hAnsi="Calibri"/>
                <w:b/>
                <w:sz w:val="18"/>
                <w:szCs w:val="18"/>
              </w:rPr>
              <w:t>EQUILIBRIO ECONOMICO FINANZIARIO</w:t>
            </w:r>
          </w:p>
        </w:tc>
        <w:tc>
          <w:tcPr>
            <w:tcW w:w="1980" w:type="dxa"/>
            <w:tcBorders>
              <w:top w:val="double" w:sz="4" w:space="0" w:color="auto"/>
            </w:tcBorders>
            <w:vAlign w:val="center"/>
          </w:tcPr>
          <w:p w:rsidR="007F5D40" w:rsidRPr="007C5A9C" w:rsidRDefault="007F5D40" w:rsidP="007C5A9C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7F5D40" w:rsidRPr="007C5A9C" w:rsidRDefault="007F5D40" w:rsidP="007C5A9C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7C5A9C">
              <w:rPr>
                <w:rFonts w:ascii="Calibri" w:hAnsi="Calibri"/>
                <w:b/>
                <w:sz w:val="18"/>
                <w:szCs w:val="18"/>
              </w:rPr>
              <w:t>COMPETENZA</w:t>
            </w:r>
          </w:p>
        </w:tc>
      </w:tr>
      <w:tr w:rsidR="007F5D40" w:rsidRPr="00EE150C" w:rsidTr="007C5A9C">
        <w:trPr>
          <w:trHeight w:val="365"/>
        </w:trPr>
        <w:tc>
          <w:tcPr>
            <w:tcW w:w="7668" w:type="dxa"/>
            <w:tcBorders>
              <w:left w:val="double" w:sz="4" w:space="0" w:color="auto"/>
              <w:bottom w:val="nil"/>
            </w:tcBorders>
            <w:vAlign w:val="center"/>
          </w:tcPr>
          <w:p w:rsidR="007F5D40" w:rsidRPr="007C5A9C" w:rsidRDefault="007F5D40" w:rsidP="00AA3ADF">
            <w:pPr>
              <w:rPr>
                <w:rFonts w:ascii="Calibri" w:hAnsi="Calibri"/>
                <w:sz w:val="18"/>
                <w:szCs w:val="18"/>
              </w:rPr>
            </w:pPr>
            <w:r w:rsidRPr="007C5A9C">
              <w:rPr>
                <w:rFonts w:ascii="Calibri" w:hAnsi="Calibri"/>
                <w:sz w:val="18"/>
                <w:szCs w:val="18"/>
              </w:rPr>
              <w:t xml:space="preserve">P) Utilizzo avanzo di amministrazione per spese di investimento </w:t>
            </w:r>
          </w:p>
        </w:tc>
        <w:tc>
          <w:tcPr>
            <w:tcW w:w="540" w:type="dxa"/>
            <w:tcBorders>
              <w:bottom w:val="nil"/>
            </w:tcBorders>
            <w:vAlign w:val="center"/>
          </w:tcPr>
          <w:p w:rsidR="007F5D40" w:rsidRPr="007C5A9C" w:rsidRDefault="007F5D40" w:rsidP="00A92C9E">
            <w:pPr>
              <w:rPr>
                <w:rFonts w:ascii="Calibri" w:hAnsi="Calibri"/>
                <w:sz w:val="20"/>
                <w:szCs w:val="20"/>
              </w:rPr>
            </w:pPr>
            <w:r w:rsidRPr="007C5A9C">
              <w:rPr>
                <w:rFonts w:ascii="Calibri" w:hAnsi="Calibri"/>
                <w:sz w:val="20"/>
                <w:szCs w:val="20"/>
              </w:rPr>
              <w:t>(+)</w:t>
            </w:r>
          </w:p>
        </w:tc>
        <w:tc>
          <w:tcPr>
            <w:tcW w:w="1980" w:type="dxa"/>
            <w:tcBorders>
              <w:bottom w:val="nil"/>
            </w:tcBorders>
            <w:vAlign w:val="center"/>
          </w:tcPr>
          <w:p w:rsidR="007F5D40" w:rsidRPr="007C5A9C" w:rsidRDefault="007F5D40" w:rsidP="007C5A9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832" w:type="dxa"/>
            <w:tcBorders>
              <w:bottom w:val="nil"/>
              <w:right w:val="double" w:sz="4" w:space="0" w:color="auto"/>
            </w:tcBorders>
            <w:vAlign w:val="center"/>
          </w:tcPr>
          <w:p w:rsidR="007F5D40" w:rsidRPr="007C5A9C" w:rsidRDefault="007F5D40" w:rsidP="007C5A9C">
            <w:pPr>
              <w:jc w:val="right"/>
              <w:rPr>
                <w:sz w:val="20"/>
                <w:szCs w:val="20"/>
              </w:rPr>
            </w:pPr>
            <w:r w:rsidRPr="007C5A9C">
              <w:rPr>
                <w:noProof/>
                <w:sz w:val="20"/>
                <w:szCs w:val="20"/>
              </w:rPr>
              <w:t>510.000,00</w:t>
            </w:r>
          </w:p>
        </w:tc>
      </w:tr>
      <w:tr w:rsidR="007F5D40" w:rsidRPr="00EE150C" w:rsidTr="007C5A9C">
        <w:trPr>
          <w:trHeight w:val="365"/>
        </w:trPr>
        <w:tc>
          <w:tcPr>
            <w:tcW w:w="7668" w:type="dxa"/>
            <w:tcBorders>
              <w:top w:val="nil"/>
              <w:left w:val="double" w:sz="4" w:space="0" w:color="auto"/>
              <w:bottom w:val="nil"/>
            </w:tcBorders>
            <w:vAlign w:val="center"/>
          </w:tcPr>
          <w:p w:rsidR="007F5D40" w:rsidRPr="007C5A9C" w:rsidRDefault="007F5D40" w:rsidP="00AA3ADF">
            <w:pPr>
              <w:rPr>
                <w:rFonts w:ascii="Calibri" w:hAnsi="Calibri"/>
                <w:sz w:val="18"/>
                <w:szCs w:val="18"/>
              </w:rPr>
            </w:pPr>
            <w:r w:rsidRPr="007C5A9C">
              <w:rPr>
                <w:rFonts w:ascii="Calibri" w:hAnsi="Calibri"/>
                <w:sz w:val="18"/>
                <w:szCs w:val="18"/>
              </w:rPr>
              <w:t xml:space="preserve">Q) Fondo pluriennale vincolato per spese in conto capitale iscritto in entrata </w:t>
            </w:r>
          </w:p>
        </w:tc>
        <w:tc>
          <w:tcPr>
            <w:tcW w:w="540" w:type="dxa"/>
            <w:tcBorders>
              <w:top w:val="nil"/>
              <w:bottom w:val="nil"/>
            </w:tcBorders>
            <w:vAlign w:val="center"/>
          </w:tcPr>
          <w:p w:rsidR="007F5D40" w:rsidRPr="007C5A9C" w:rsidRDefault="007F5D40" w:rsidP="00A92C9E">
            <w:pPr>
              <w:rPr>
                <w:rFonts w:ascii="Calibri" w:hAnsi="Calibri"/>
                <w:sz w:val="20"/>
                <w:szCs w:val="20"/>
              </w:rPr>
            </w:pPr>
            <w:r w:rsidRPr="007C5A9C">
              <w:rPr>
                <w:rFonts w:ascii="Calibri" w:hAnsi="Calibri"/>
                <w:sz w:val="20"/>
                <w:szCs w:val="20"/>
              </w:rPr>
              <w:t>(+)</w:t>
            </w:r>
          </w:p>
        </w:tc>
        <w:tc>
          <w:tcPr>
            <w:tcW w:w="1980" w:type="dxa"/>
            <w:tcBorders>
              <w:top w:val="nil"/>
              <w:bottom w:val="nil"/>
            </w:tcBorders>
            <w:vAlign w:val="center"/>
          </w:tcPr>
          <w:p w:rsidR="007F5D40" w:rsidRPr="007C5A9C" w:rsidRDefault="007F5D40" w:rsidP="007C5A9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832" w:type="dxa"/>
            <w:tcBorders>
              <w:top w:val="nil"/>
              <w:bottom w:val="nil"/>
              <w:right w:val="double" w:sz="4" w:space="0" w:color="auto"/>
            </w:tcBorders>
            <w:vAlign w:val="center"/>
          </w:tcPr>
          <w:p w:rsidR="007F5D40" w:rsidRPr="007C5A9C" w:rsidRDefault="007F5D40" w:rsidP="007C5A9C">
            <w:pPr>
              <w:jc w:val="right"/>
              <w:rPr>
                <w:sz w:val="20"/>
                <w:szCs w:val="20"/>
              </w:rPr>
            </w:pPr>
            <w:r w:rsidRPr="007C5A9C">
              <w:rPr>
                <w:noProof/>
                <w:sz w:val="20"/>
                <w:szCs w:val="20"/>
              </w:rPr>
              <w:t>271.172,57</w:t>
            </w:r>
          </w:p>
        </w:tc>
      </w:tr>
      <w:tr w:rsidR="007F5D40" w:rsidRPr="00EE150C" w:rsidTr="007C5A9C">
        <w:trPr>
          <w:trHeight w:val="365"/>
        </w:trPr>
        <w:tc>
          <w:tcPr>
            <w:tcW w:w="7668" w:type="dxa"/>
            <w:tcBorders>
              <w:top w:val="nil"/>
              <w:left w:val="double" w:sz="4" w:space="0" w:color="auto"/>
              <w:bottom w:val="nil"/>
            </w:tcBorders>
            <w:vAlign w:val="center"/>
          </w:tcPr>
          <w:p w:rsidR="007F5D40" w:rsidRPr="007C5A9C" w:rsidRDefault="007F5D40" w:rsidP="00AA3ADF">
            <w:pPr>
              <w:rPr>
                <w:rFonts w:ascii="Calibri" w:hAnsi="Calibri"/>
                <w:sz w:val="18"/>
                <w:szCs w:val="18"/>
              </w:rPr>
            </w:pPr>
            <w:r w:rsidRPr="007C5A9C">
              <w:rPr>
                <w:rFonts w:ascii="Calibri" w:hAnsi="Calibri"/>
                <w:sz w:val="18"/>
                <w:szCs w:val="18"/>
              </w:rPr>
              <w:t xml:space="preserve">R) Entrate Titoli 4.00 – 5.00 – 6.00 </w:t>
            </w:r>
          </w:p>
        </w:tc>
        <w:tc>
          <w:tcPr>
            <w:tcW w:w="540" w:type="dxa"/>
            <w:tcBorders>
              <w:top w:val="nil"/>
              <w:bottom w:val="nil"/>
            </w:tcBorders>
            <w:vAlign w:val="center"/>
          </w:tcPr>
          <w:p w:rsidR="007F5D40" w:rsidRPr="007C5A9C" w:rsidRDefault="007F5D40" w:rsidP="00A92C9E">
            <w:pPr>
              <w:rPr>
                <w:rFonts w:ascii="Calibri" w:hAnsi="Calibri"/>
                <w:sz w:val="20"/>
                <w:szCs w:val="20"/>
              </w:rPr>
            </w:pPr>
            <w:r w:rsidRPr="007C5A9C">
              <w:rPr>
                <w:rFonts w:ascii="Calibri" w:hAnsi="Calibri"/>
                <w:sz w:val="20"/>
                <w:szCs w:val="20"/>
              </w:rPr>
              <w:t>(+)</w:t>
            </w:r>
          </w:p>
        </w:tc>
        <w:tc>
          <w:tcPr>
            <w:tcW w:w="1980" w:type="dxa"/>
            <w:tcBorders>
              <w:top w:val="nil"/>
              <w:bottom w:val="nil"/>
            </w:tcBorders>
            <w:vAlign w:val="center"/>
          </w:tcPr>
          <w:p w:rsidR="007F5D40" w:rsidRPr="007C5A9C" w:rsidRDefault="007F5D40" w:rsidP="007C5A9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832" w:type="dxa"/>
            <w:tcBorders>
              <w:top w:val="nil"/>
              <w:bottom w:val="nil"/>
              <w:right w:val="double" w:sz="4" w:space="0" w:color="auto"/>
            </w:tcBorders>
            <w:vAlign w:val="center"/>
          </w:tcPr>
          <w:p w:rsidR="007F5D40" w:rsidRPr="007C5A9C" w:rsidRDefault="007F5D40" w:rsidP="007C5A9C">
            <w:pPr>
              <w:jc w:val="right"/>
              <w:rPr>
                <w:sz w:val="20"/>
                <w:szCs w:val="20"/>
              </w:rPr>
            </w:pPr>
            <w:r w:rsidRPr="007C5A9C">
              <w:rPr>
                <w:noProof/>
                <w:sz w:val="20"/>
                <w:szCs w:val="20"/>
              </w:rPr>
              <w:t>429.644,36</w:t>
            </w:r>
          </w:p>
        </w:tc>
      </w:tr>
      <w:tr w:rsidR="007F5D40" w:rsidRPr="00EE150C" w:rsidTr="007C5A9C">
        <w:trPr>
          <w:trHeight w:val="365"/>
        </w:trPr>
        <w:tc>
          <w:tcPr>
            <w:tcW w:w="7668" w:type="dxa"/>
            <w:tcBorders>
              <w:top w:val="nil"/>
              <w:left w:val="double" w:sz="4" w:space="0" w:color="auto"/>
              <w:bottom w:val="nil"/>
            </w:tcBorders>
            <w:vAlign w:val="center"/>
          </w:tcPr>
          <w:p w:rsidR="007F5D40" w:rsidRPr="007C5A9C" w:rsidRDefault="007F5D40" w:rsidP="00AA3ADF">
            <w:pPr>
              <w:rPr>
                <w:rFonts w:ascii="Calibri" w:hAnsi="Calibri"/>
                <w:sz w:val="18"/>
                <w:szCs w:val="18"/>
              </w:rPr>
            </w:pPr>
            <w:r w:rsidRPr="007C5A9C">
              <w:rPr>
                <w:rFonts w:ascii="Calibri" w:hAnsi="Calibri"/>
                <w:sz w:val="18"/>
                <w:szCs w:val="18"/>
              </w:rPr>
              <w:t xml:space="preserve">C) Entrate Titolo 4.02.06 – Contributi agli investimenti direttamente destinati al rimborso dei prestiti da amministrazioni pubbliche </w:t>
            </w:r>
          </w:p>
        </w:tc>
        <w:tc>
          <w:tcPr>
            <w:tcW w:w="540" w:type="dxa"/>
            <w:tcBorders>
              <w:top w:val="nil"/>
              <w:bottom w:val="nil"/>
            </w:tcBorders>
            <w:vAlign w:val="center"/>
          </w:tcPr>
          <w:p w:rsidR="007F5D40" w:rsidRPr="007C5A9C" w:rsidRDefault="007F5D40" w:rsidP="00A92C9E">
            <w:pPr>
              <w:rPr>
                <w:rFonts w:ascii="Calibri" w:hAnsi="Calibri"/>
                <w:sz w:val="20"/>
                <w:szCs w:val="20"/>
              </w:rPr>
            </w:pPr>
            <w:r w:rsidRPr="007C5A9C">
              <w:rPr>
                <w:rFonts w:ascii="Calibri" w:hAnsi="Calibri"/>
                <w:sz w:val="20"/>
                <w:szCs w:val="20"/>
              </w:rPr>
              <w:t>(–)</w:t>
            </w:r>
          </w:p>
        </w:tc>
        <w:tc>
          <w:tcPr>
            <w:tcW w:w="1980" w:type="dxa"/>
            <w:tcBorders>
              <w:top w:val="nil"/>
              <w:bottom w:val="nil"/>
            </w:tcBorders>
            <w:vAlign w:val="center"/>
          </w:tcPr>
          <w:p w:rsidR="007F5D40" w:rsidRPr="007C5A9C" w:rsidRDefault="007F5D40" w:rsidP="007C5A9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832" w:type="dxa"/>
            <w:tcBorders>
              <w:top w:val="nil"/>
              <w:bottom w:val="nil"/>
              <w:right w:val="double" w:sz="4" w:space="0" w:color="auto"/>
            </w:tcBorders>
            <w:vAlign w:val="center"/>
          </w:tcPr>
          <w:p w:rsidR="007F5D40" w:rsidRPr="007C5A9C" w:rsidRDefault="007F5D40" w:rsidP="007C5A9C">
            <w:pPr>
              <w:jc w:val="right"/>
              <w:rPr>
                <w:sz w:val="20"/>
                <w:szCs w:val="20"/>
              </w:rPr>
            </w:pPr>
            <w:r w:rsidRPr="007C5A9C">
              <w:rPr>
                <w:noProof/>
                <w:sz w:val="20"/>
                <w:szCs w:val="20"/>
              </w:rPr>
              <w:t>0,00</w:t>
            </w:r>
          </w:p>
        </w:tc>
      </w:tr>
      <w:tr w:rsidR="007F5D40" w:rsidRPr="00EE150C" w:rsidTr="007C5A9C">
        <w:trPr>
          <w:trHeight w:val="365"/>
        </w:trPr>
        <w:tc>
          <w:tcPr>
            <w:tcW w:w="7668" w:type="dxa"/>
            <w:tcBorders>
              <w:top w:val="nil"/>
              <w:left w:val="double" w:sz="4" w:space="0" w:color="auto"/>
              <w:bottom w:val="nil"/>
            </w:tcBorders>
            <w:vAlign w:val="center"/>
          </w:tcPr>
          <w:p w:rsidR="007F5D40" w:rsidRPr="007C5A9C" w:rsidRDefault="007F5D40" w:rsidP="00AA3ADF">
            <w:pPr>
              <w:rPr>
                <w:rFonts w:ascii="Calibri" w:hAnsi="Calibri"/>
                <w:sz w:val="18"/>
                <w:szCs w:val="18"/>
              </w:rPr>
            </w:pPr>
            <w:r w:rsidRPr="007C5A9C">
              <w:rPr>
                <w:rFonts w:ascii="Calibri" w:hAnsi="Calibri"/>
                <w:sz w:val="18"/>
                <w:szCs w:val="18"/>
              </w:rPr>
              <w:t xml:space="preserve">I) Entrate di parte capitale destinate a spese correnti in base a specifiche disposizioni di legge </w:t>
            </w:r>
            <w:bookmarkStart w:id="2" w:name="Testo45"/>
            <w:r w:rsidRPr="007C5A9C">
              <w:rPr>
                <w:rFonts w:ascii="Calibri" w:hAnsi="Calibri"/>
                <w:sz w:val="18"/>
                <w:szCs w:val="18"/>
              </w:rPr>
              <w:t xml:space="preserve">o dei principi contabili </w:t>
            </w:r>
            <w:bookmarkEnd w:id="2"/>
          </w:p>
        </w:tc>
        <w:tc>
          <w:tcPr>
            <w:tcW w:w="540" w:type="dxa"/>
            <w:tcBorders>
              <w:top w:val="nil"/>
              <w:bottom w:val="nil"/>
            </w:tcBorders>
            <w:vAlign w:val="center"/>
          </w:tcPr>
          <w:p w:rsidR="007F5D40" w:rsidRPr="007C5A9C" w:rsidRDefault="007F5D40" w:rsidP="00A92C9E">
            <w:pPr>
              <w:rPr>
                <w:rFonts w:ascii="Calibri" w:hAnsi="Calibri"/>
                <w:sz w:val="20"/>
                <w:szCs w:val="20"/>
              </w:rPr>
            </w:pPr>
            <w:r w:rsidRPr="007C5A9C">
              <w:rPr>
                <w:rFonts w:ascii="Calibri" w:hAnsi="Calibri"/>
                <w:sz w:val="20"/>
                <w:szCs w:val="20"/>
              </w:rPr>
              <w:t>(–)</w:t>
            </w:r>
          </w:p>
        </w:tc>
        <w:tc>
          <w:tcPr>
            <w:tcW w:w="1980" w:type="dxa"/>
            <w:tcBorders>
              <w:top w:val="nil"/>
              <w:bottom w:val="nil"/>
            </w:tcBorders>
            <w:vAlign w:val="center"/>
          </w:tcPr>
          <w:p w:rsidR="007F5D40" w:rsidRPr="007C5A9C" w:rsidRDefault="007F5D40" w:rsidP="007C5A9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832" w:type="dxa"/>
            <w:tcBorders>
              <w:top w:val="nil"/>
              <w:bottom w:val="nil"/>
              <w:right w:val="double" w:sz="4" w:space="0" w:color="auto"/>
            </w:tcBorders>
            <w:vAlign w:val="center"/>
          </w:tcPr>
          <w:p w:rsidR="007F5D40" w:rsidRPr="007C5A9C" w:rsidRDefault="007F5D40" w:rsidP="007C5A9C">
            <w:pPr>
              <w:jc w:val="right"/>
              <w:rPr>
                <w:sz w:val="20"/>
                <w:szCs w:val="20"/>
              </w:rPr>
            </w:pPr>
            <w:r w:rsidRPr="007C5A9C">
              <w:rPr>
                <w:noProof/>
                <w:sz w:val="20"/>
                <w:szCs w:val="20"/>
              </w:rPr>
              <w:t>0,00</w:t>
            </w:r>
          </w:p>
        </w:tc>
      </w:tr>
      <w:tr w:rsidR="007F5D40" w:rsidRPr="00EE150C" w:rsidTr="007C5A9C">
        <w:trPr>
          <w:trHeight w:val="365"/>
        </w:trPr>
        <w:tc>
          <w:tcPr>
            <w:tcW w:w="7668" w:type="dxa"/>
            <w:tcBorders>
              <w:top w:val="nil"/>
              <w:left w:val="double" w:sz="4" w:space="0" w:color="auto"/>
              <w:bottom w:val="nil"/>
            </w:tcBorders>
            <w:vAlign w:val="center"/>
          </w:tcPr>
          <w:p w:rsidR="007F5D40" w:rsidRPr="007C5A9C" w:rsidRDefault="007F5D40" w:rsidP="00AA3ADF">
            <w:pPr>
              <w:rPr>
                <w:rFonts w:ascii="Calibri" w:hAnsi="Calibri"/>
                <w:sz w:val="18"/>
                <w:szCs w:val="18"/>
              </w:rPr>
            </w:pPr>
            <w:r w:rsidRPr="007C5A9C">
              <w:rPr>
                <w:rFonts w:ascii="Calibri" w:hAnsi="Calibri"/>
                <w:sz w:val="18"/>
                <w:szCs w:val="18"/>
              </w:rPr>
              <w:t xml:space="preserve">S1) Entrate Titolo 5.02 per Riscossioni crediti di breve termine </w:t>
            </w:r>
          </w:p>
        </w:tc>
        <w:tc>
          <w:tcPr>
            <w:tcW w:w="540" w:type="dxa"/>
            <w:tcBorders>
              <w:top w:val="nil"/>
              <w:bottom w:val="nil"/>
            </w:tcBorders>
            <w:vAlign w:val="center"/>
          </w:tcPr>
          <w:p w:rsidR="007F5D40" w:rsidRPr="007C5A9C" w:rsidRDefault="007F5D40" w:rsidP="00A92C9E">
            <w:pPr>
              <w:rPr>
                <w:rFonts w:ascii="Calibri" w:hAnsi="Calibri"/>
                <w:sz w:val="20"/>
                <w:szCs w:val="20"/>
              </w:rPr>
            </w:pPr>
            <w:r w:rsidRPr="007C5A9C">
              <w:rPr>
                <w:rFonts w:ascii="Calibri" w:hAnsi="Calibri"/>
                <w:sz w:val="20"/>
                <w:szCs w:val="20"/>
              </w:rPr>
              <w:t>(–)</w:t>
            </w:r>
          </w:p>
        </w:tc>
        <w:tc>
          <w:tcPr>
            <w:tcW w:w="1980" w:type="dxa"/>
            <w:tcBorders>
              <w:top w:val="nil"/>
              <w:bottom w:val="nil"/>
            </w:tcBorders>
            <w:vAlign w:val="center"/>
          </w:tcPr>
          <w:p w:rsidR="007F5D40" w:rsidRPr="007C5A9C" w:rsidRDefault="007F5D40" w:rsidP="007C5A9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832" w:type="dxa"/>
            <w:tcBorders>
              <w:top w:val="nil"/>
              <w:bottom w:val="nil"/>
              <w:right w:val="double" w:sz="4" w:space="0" w:color="auto"/>
            </w:tcBorders>
            <w:vAlign w:val="center"/>
          </w:tcPr>
          <w:p w:rsidR="007F5D40" w:rsidRPr="007C5A9C" w:rsidRDefault="007F5D40" w:rsidP="007C5A9C">
            <w:pPr>
              <w:jc w:val="right"/>
              <w:rPr>
                <w:sz w:val="20"/>
                <w:szCs w:val="20"/>
              </w:rPr>
            </w:pPr>
            <w:r w:rsidRPr="007C5A9C">
              <w:rPr>
                <w:noProof/>
                <w:sz w:val="20"/>
                <w:szCs w:val="20"/>
              </w:rPr>
              <w:t>0,00</w:t>
            </w:r>
          </w:p>
        </w:tc>
      </w:tr>
      <w:tr w:rsidR="007F5D40" w:rsidRPr="00EE150C" w:rsidTr="007C5A9C">
        <w:trPr>
          <w:trHeight w:val="365"/>
        </w:trPr>
        <w:tc>
          <w:tcPr>
            <w:tcW w:w="7668" w:type="dxa"/>
            <w:tcBorders>
              <w:top w:val="nil"/>
              <w:left w:val="double" w:sz="4" w:space="0" w:color="auto"/>
              <w:bottom w:val="nil"/>
            </w:tcBorders>
            <w:vAlign w:val="center"/>
          </w:tcPr>
          <w:p w:rsidR="007F5D40" w:rsidRPr="007C5A9C" w:rsidRDefault="007F5D40" w:rsidP="00AA3ADF">
            <w:pPr>
              <w:rPr>
                <w:rFonts w:ascii="Calibri" w:hAnsi="Calibri"/>
                <w:sz w:val="18"/>
                <w:szCs w:val="18"/>
              </w:rPr>
            </w:pPr>
            <w:r w:rsidRPr="007C5A9C">
              <w:rPr>
                <w:rFonts w:ascii="Calibri" w:hAnsi="Calibri"/>
                <w:sz w:val="18"/>
                <w:szCs w:val="18"/>
              </w:rPr>
              <w:t xml:space="preserve">S2) Entrate Titolo 5.03 per Riscossioni crediti di medio-lungo termine </w:t>
            </w:r>
          </w:p>
        </w:tc>
        <w:tc>
          <w:tcPr>
            <w:tcW w:w="540" w:type="dxa"/>
            <w:tcBorders>
              <w:top w:val="nil"/>
              <w:bottom w:val="nil"/>
            </w:tcBorders>
            <w:vAlign w:val="center"/>
          </w:tcPr>
          <w:p w:rsidR="007F5D40" w:rsidRPr="007C5A9C" w:rsidRDefault="007F5D40" w:rsidP="00ED7BFE">
            <w:pPr>
              <w:rPr>
                <w:rFonts w:ascii="Calibri" w:hAnsi="Calibri"/>
                <w:sz w:val="20"/>
                <w:szCs w:val="20"/>
              </w:rPr>
            </w:pPr>
            <w:r w:rsidRPr="007C5A9C">
              <w:rPr>
                <w:rFonts w:ascii="Calibri" w:hAnsi="Calibri"/>
                <w:sz w:val="20"/>
                <w:szCs w:val="20"/>
              </w:rPr>
              <w:t>(–)</w:t>
            </w:r>
          </w:p>
        </w:tc>
        <w:tc>
          <w:tcPr>
            <w:tcW w:w="1980" w:type="dxa"/>
            <w:tcBorders>
              <w:top w:val="nil"/>
              <w:bottom w:val="nil"/>
            </w:tcBorders>
            <w:vAlign w:val="center"/>
          </w:tcPr>
          <w:p w:rsidR="007F5D40" w:rsidRPr="007C5A9C" w:rsidRDefault="007F5D40" w:rsidP="007C5A9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832" w:type="dxa"/>
            <w:tcBorders>
              <w:top w:val="nil"/>
              <w:bottom w:val="nil"/>
              <w:right w:val="double" w:sz="4" w:space="0" w:color="auto"/>
            </w:tcBorders>
            <w:vAlign w:val="center"/>
          </w:tcPr>
          <w:p w:rsidR="007F5D40" w:rsidRPr="007C5A9C" w:rsidRDefault="007F5D40" w:rsidP="007C5A9C">
            <w:pPr>
              <w:jc w:val="right"/>
              <w:rPr>
                <w:sz w:val="20"/>
                <w:szCs w:val="20"/>
              </w:rPr>
            </w:pPr>
            <w:r w:rsidRPr="007C5A9C">
              <w:rPr>
                <w:noProof/>
                <w:sz w:val="20"/>
                <w:szCs w:val="20"/>
              </w:rPr>
              <w:t>0,00</w:t>
            </w:r>
          </w:p>
        </w:tc>
      </w:tr>
      <w:tr w:rsidR="007F5D40" w:rsidRPr="00EE150C" w:rsidTr="007C5A9C">
        <w:trPr>
          <w:trHeight w:val="365"/>
        </w:trPr>
        <w:tc>
          <w:tcPr>
            <w:tcW w:w="7668" w:type="dxa"/>
            <w:tcBorders>
              <w:top w:val="nil"/>
              <w:left w:val="double" w:sz="4" w:space="0" w:color="auto"/>
              <w:bottom w:val="nil"/>
            </w:tcBorders>
            <w:vAlign w:val="center"/>
          </w:tcPr>
          <w:p w:rsidR="007F5D40" w:rsidRPr="007C5A9C" w:rsidRDefault="007F5D40" w:rsidP="00AA3ADF">
            <w:pPr>
              <w:rPr>
                <w:rFonts w:ascii="Calibri" w:hAnsi="Calibri"/>
                <w:sz w:val="18"/>
                <w:szCs w:val="18"/>
              </w:rPr>
            </w:pPr>
            <w:r w:rsidRPr="007C5A9C">
              <w:rPr>
                <w:rFonts w:ascii="Calibri" w:hAnsi="Calibri"/>
                <w:sz w:val="18"/>
                <w:szCs w:val="18"/>
              </w:rPr>
              <w:t xml:space="preserve">T) Entrate Titolo 5.04 relative a Altre entrate per riduzione di attività finanziarie </w:t>
            </w:r>
          </w:p>
        </w:tc>
        <w:tc>
          <w:tcPr>
            <w:tcW w:w="540" w:type="dxa"/>
            <w:tcBorders>
              <w:top w:val="nil"/>
              <w:bottom w:val="nil"/>
            </w:tcBorders>
            <w:vAlign w:val="center"/>
          </w:tcPr>
          <w:p w:rsidR="007F5D40" w:rsidRPr="007C5A9C" w:rsidRDefault="007F5D40" w:rsidP="00A92C9E">
            <w:pPr>
              <w:rPr>
                <w:rFonts w:ascii="Calibri" w:hAnsi="Calibri"/>
                <w:sz w:val="20"/>
                <w:szCs w:val="20"/>
              </w:rPr>
            </w:pPr>
            <w:r w:rsidRPr="007C5A9C">
              <w:rPr>
                <w:rFonts w:ascii="Calibri" w:hAnsi="Calibri"/>
                <w:sz w:val="20"/>
                <w:szCs w:val="20"/>
              </w:rPr>
              <w:t>(–)</w:t>
            </w:r>
          </w:p>
        </w:tc>
        <w:tc>
          <w:tcPr>
            <w:tcW w:w="1980" w:type="dxa"/>
            <w:tcBorders>
              <w:top w:val="nil"/>
              <w:bottom w:val="nil"/>
            </w:tcBorders>
            <w:vAlign w:val="center"/>
          </w:tcPr>
          <w:p w:rsidR="007F5D40" w:rsidRPr="007C5A9C" w:rsidRDefault="007F5D40" w:rsidP="007C5A9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832" w:type="dxa"/>
            <w:tcBorders>
              <w:top w:val="nil"/>
              <w:bottom w:val="nil"/>
              <w:right w:val="double" w:sz="4" w:space="0" w:color="auto"/>
            </w:tcBorders>
            <w:vAlign w:val="center"/>
          </w:tcPr>
          <w:p w:rsidR="007F5D40" w:rsidRPr="007C5A9C" w:rsidRDefault="007F5D40" w:rsidP="007C5A9C">
            <w:pPr>
              <w:jc w:val="right"/>
              <w:rPr>
                <w:sz w:val="20"/>
                <w:szCs w:val="20"/>
              </w:rPr>
            </w:pPr>
            <w:r w:rsidRPr="007C5A9C">
              <w:rPr>
                <w:noProof/>
                <w:sz w:val="20"/>
                <w:szCs w:val="20"/>
              </w:rPr>
              <w:t>0,00</w:t>
            </w:r>
          </w:p>
        </w:tc>
      </w:tr>
      <w:tr w:rsidR="007F5D40" w:rsidRPr="00EE150C" w:rsidTr="007C5A9C">
        <w:trPr>
          <w:trHeight w:val="365"/>
        </w:trPr>
        <w:tc>
          <w:tcPr>
            <w:tcW w:w="7668" w:type="dxa"/>
            <w:tcBorders>
              <w:top w:val="nil"/>
              <w:left w:val="double" w:sz="4" w:space="0" w:color="auto"/>
              <w:bottom w:val="nil"/>
            </w:tcBorders>
            <w:vAlign w:val="center"/>
          </w:tcPr>
          <w:p w:rsidR="007F5D40" w:rsidRPr="007C5A9C" w:rsidRDefault="007F5D40" w:rsidP="00AA3ADF">
            <w:pPr>
              <w:rPr>
                <w:rFonts w:ascii="Calibri" w:hAnsi="Calibri"/>
                <w:sz w:val="18"/>
                <w:szCs w:val="18"/>
              </w:rPr>
            </w:pPr>
            <w:r w:rsidRPr="007C5A9C">
              <w:rPr>
                <w:rFonts w:ascii="Calibri" w:hAnsi="Calibri"/>
                <w:sz w:val="18"/>
                <w:szCs w:val="18"/>
              </w:rPr>
              <w:t xml:space="preserve">L) Entrate di parte corrente destinate a spese di investimento in base a specifiche disposizioni di legge </w:t>
            </w:r>
            <w:bookmarkStart w:id="3" w:name="Testo48"/>
            <w:r w:rsidRPr="007C5A9C">
              <w:rPr>
                <w:rFonts w:ascii="Calibri" w:hAnsi="Calibri"/>
                <w:sz w:val="18"/>
                <w:szCs w:val="18"/>
              </w:rPr>
              <w:t xml:space="preserve">o dei principi contabili </w:t>
            </w:r>
            <w:bookmarkEnd w:id="3"/>
          </w:p>
        </w:tc>
        <w:tc>
          <w:tcPr>
            <w:tcW w:w="540" w:type="dxa"/>
            <w:tcBorders>
              <w:top w:val="nil"/>
              <w:bottom w:val="nil"/>
            </w:tcBorders>
            <w:vAlign w:val="center"/>
          </w:tcPr>
          <w:p w:rsidR="007F5D40" w:rsidRPr="007C5A9C" w:rsidRDefault="007F5D40" w:rsidP="00A92C9E">
            <w:pPr>
              <w:rPr>
                <w:rFonts w:ascii="Calibri" w:hAnsi="Calibri"/>
                <w:sz w:val="20"/>
                <w:szCs w:val="20"/>
              </w:rPr>
            </w:pPr>
            <w:r w:rsidRPr="007C5A9C">
              <w:rPr>
                <w:rFonts w:ascii="Calibri" w:hAnsi="Calibri"/>
                <w:sz w:val="20"/>
                <w:szCs w:val="20"/>
              </w:rPr>
              <w:t>(+)</w:t>
            </w:r>
          </w:p>
        </w:tc>
        <w:tc>
          <w:tcPr>
            <w:tcW w:w="1980" w:type="dxa"/>
            <w:tcBorders>
              <w:top w:val="nil"/>
              <w:bottom w:val="nil"/>
            </w:tcBorders>
            <w:vAlign w:val="center"/>
          </w:tcPr>
          <w:p w:rsidR="007F5D40" w:rsidRPr="007C5A9C" w:rsidRDefault="007F5D40" w:rsidP="007C5A9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832" w:type="dxa"/>
            <w:tcBorders>
              <w:top w:val="nil"/>
              <w:bottom w:val="nil"/>
              <w:right w:val="double" w:sz="4" w:space="0" w:color="auto"/>
            </w:tcBorders>
            <w:vAlign w:val="center"/>
          </w:tcPr>
          <w:p w:rsidR="007F5D40" w:rsidRPr="007C5A9C" w:rsidRDefault="007F5D40" w:rsidP="007C5A9C">
            <w:pPr>
              <w:jc w:val="right"/>
              <w:rPr>
                <w:sz w:val="20"/>
                <w:szCs w:val="20"/>
              </w:rPr>
            </w:pPr>
            <w:r w:rsidRPr="007C5A9C">
              <w:rPr>
                <w:noProof/>
                <w:sz w:val="20"/>
                <w:szCs w:val="20"/>
              </w:rPr>
              <w:t>0,00</w:t>
            </w:r>
          </w:p>
        </w:tc>
      </w:tr>
      <w:tr w:rsidR="007F5D40" w:rsidRPr="004A21A6" w:rsidTr="007C5A9C">
        <w:trPr>
          <w:trHeight w:val="444"/>
        </w:trPr>
        <w:tc>
          <w:tcPr>
            <w:tcW w:w="7668" w:type="dxa"/>
            <w:tcBorders>
              <w:top w:val="nil"/>
              <w:left w:val="double" w:sz="4" w:space="0" w:color="auto"/>
              <w:bottom w:val="nil"/>
            </w:tcBorders>
            <w:vAlign w:val="center"/>
          </w:tcPr>
          <w:p w:rsidR="007F5D40" w:rsidRPr="007C5A9C" w:rsidRDefault="007F5D40" w:rsidP="007C5A9C">
            <w:pPr>
              <w:ind w:left="227" w:hanging="227"/>
              <w:rPr>
                <w:rFonts w:ascii="Calibri" w:hAnsi="Calibri"/>
                <w:sz w:val="18"/>
                <w:szCs w:val="18"/>
              </w:rPr>
            </w:pPr>
            <w:r w:rsidRPr="007C5A9C">
              <w:rPr>
                <w:rFonts w:ascii="Calibri" w:hAnsi="Calibri"/>
                <w:sz w:val="18"/>
                <w:szCs w:val="18"/>
              </w:rPr>
              <w:t xml:space="preserve">M) Entrate da accensione di prestiti destinate a estinzione anticipata dei prestiti </w:t>
            </w:r>
          </w:p>
        </w:tc>
        <w:tc>
          <w:tcPr>
            <w:tcW w:w="540" w:type="dxa"/>
            <w:tcBorders>
              <w:top w:val="nil"/>
              <w:bottom w:val="nil"/>
            </w:tcBorders>
            <w:vAlign w:val="center"/>
          </w:tcPr>
          <w:p w:rsidR="007F5D40" w:rsidRPr="007C5A9C" w:rsidRDefault="007F5D40" w:rsidP="00ED7BFE">
            <w:pPr>
              <w:rPr>
                <w:rFonts w:ascii="Calibri" w:hAnsi="Calibri"/>
                <w:sz w:val="20"/>
                <w:szCs w:val="20"/>
              </w:rPr>
            </w:pPr>
            <w:r w:rsidRPr="007C5A9C">
              <w:rPr>
                <w:rFonts w:ascii="Calibri" w:hAnsi="Calibri"/>
                <w:sz w:val="20"/>
                <w:szCs w:val="20"/>
              </w:rPr>
              <w:t>(–)</w:t>
            </w:r>
          </w:p>
        </w:tc>
        <w:tc>
          <w:tcPr>
            <w:tcW w:w="1980" w:type="dxa"/>
            <w:tcBorders>
              <w:top w:val="nil"/>
              <w:bottom w:val="nil"/>
            </w:tcBorders>
            <w:vAlign w:val="center"/>
          </w:tcPr>
          <w:p w:rsidR="007F5D40" w:rsidRPr="007C5A9C" w:rsidRDefault="007F5D40" w:rsidP="007C5A9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832" w:type="dxa"/>
            <w:tcBorders>
              <w:top w:val="nil"/>
              <w:bottom w:val="nil"/>
              <w:right w:val="double" w:sz="4" w:space="0" w:color="auto"/>
            </w:tcBorders>
            <w:vAlign w:val="center"/>
          </w:tcPr>
          <w:p w:rsidR="007F5D40" w:rsidRPr="007C5A9C" w:rsidRDefault="007F5D40" w:rsidP="007C5A9C">
            <w:pPr>
              <w:jc w:val="right"/>
              <w:rPr>
                <w:sz w:val="20"/>
                <w:szCs w:val="20"/>
              </w:rPr>
            </w:pPr>
            <w:r w:rsidRPr="007C5A9C">
              <w:rPr>
                <w:noProof/>
                <w:sz w:val="20"/>
                <w:szCs w:val="20"/>
              </w:rPr>
              <w:t>0,00</w:t>
            </w:r>
          </w:p>
        </w:tc>
      </w:tr>
      <w:tr w:rsidR="007F5D40" w:rsidRPr="00EE150C" w:rsidTr="007C5A9C">
        <w:trPr>
          <w:trHeight w:val="365"/>
        </w:trPr>
        <w:tc>
          <w:tcPr>
            <w:tcW w:w="7668" w:type="dxa"/>
            <w:tcBorders>
              <w:top w:val="nil"/>
              <w:left w:val="double" w:sz="4" w:space="0" w:color="auto"/>
              <w:bottom w:val="nil"/>
            </w:tcBorders>
            <w:vAlign w:val="center"/>
          </w:tcPr>
          <w:p w:rsidR="007F5D40" w:rsidRPr="007C5A9C" w:rsidRDefault="007F5D40" w:rsidP="00AA3ADF">
            <w:pPr>
              <w:rPr>
                <w:rFonts w:ascii="Calibri" w:hAnsi="Calibri"/>
                <w:sz w:val="18"/>
                <w:szCs w:val="18"/>
              </w:rPr>
            </w:pPr>
            <w:r w:rsidRPr="007C5A9C">
              <w:rPr>
                <w:rFonts w:ascii="Calibri" w:hAnsi="Calibri"/>
                <w:sz w:val="18"/>
                <w:szCs w:val="18"/>
              </w:rPr>
              <w:t xml:space="preserve">U) Spese Titolo 2.00 – Spese in conto capitale </w:t>
            </w:r>
          </w:p>
        </w:tc>
        <w:tc>
          <w:tcPr>
            <w:tcW w:w="540" w:type="dxa"/>
            <w:tcBorders>
              <w:top w:val="nil"/>
              <w:bottom w:val="nil"/>
            </w:tcBorders>
            <w:vAlign w:val="center"/>
          </w:tcPr>
          <w:p w:rsidR="007F5D40" w:rsidRPr="007C5A9C" w:rsidRDefault="007F5D40" w:rsidP="00A92C9E">
            <w:pPr>
              <w:rPr>
                <w:rFonts w:ascii="Calibri" w:hAnsi="Calibri"/>
                <w:sz w:val="20"/>
                <w:szCs w:val="20"/>
              </w:rPr>
            </w:pPr>
            <w:r w:rsidRPr="007C5A9C">
              <w:rPr>
                <w:rFonts w:ascii="Calibri" w:hAnsi="Calibri"/>
                <w:sz w:val="20"/>
                <w:szCs w:val="20"/>
              </w:rPr>
              <w:t>(–)</w:t>
            </w:r>
          </w:p>
        </w:tc>
        <w:tc>
          <w:tcPr>
            <w:tcW w:w="1980" w:type="dxa"/>
            <w:tcBorders>
              <w:top w:val="nil"/>
              <w:bottom w:val="nil"/>
            </w:tcBorders>
            <w:vAlign w:val="center"/>
          </w:tcPr>
          <w:p w:rsidR="007F5D40" w:rsidRPr="007C5A9C" w:rsidRDefault="007F5D40" w:rsidP="007C5A9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832" w:type="dxa"/>
            <w:tcBorders>
              <w:top w:val="nil"/>
              <w:bottom w:val="nil"/>
              <w:right w:val="double" w:sz="4" w:space="0" w:color="auto"/>
            </w:tcBorders>
            <w:vAlign w:val="center"/>
          </w:tcPr>
          <w:p w:rsidR="007F5D40" w:rsidRPr="007C5A9C" w:rsidRDefault="007F5D40" w:rsidP="007C5A9C">
            <w:pPr>
              <w:jc w:val="right"/>
              <w:rPr>
                <w:sz w:val="20"/>
                <w:szCs w:val="20"/>
              </w:rPr>
            </w:pPr>
            <w:r w:rsidRPr="007C5A9C">
              <w:rPr>
                <w:noProof/>
                <w:sz w:val="20"/>
                <w:szCs w:val="20"/>
              </w:rPr>
              <w:t>440.308,98</w:t>
            </w:r>
          </w:p>
        </w:tc>
      </w:tr>
      <w:tr w:rsidR="007F5D40" w:rsidRPr="00EE150C" w:rsidTr="007C5A9C">
        <w:trPr>
          <w:trHeight w:val="365"/>
        </w:trPr>
        <w:tc>
          <w:tcPr>
            <w:tcW w:w="7668" w:type="dxa"/>
            <w:tcBorders>
              <w:top w:val="nil"/>
              <w:left w:val="double" w:sz="4" w:space="0" w:color="auto"/>
              <w:bottom w:val="nil"/>
            </w:tcBorders>
            <w:vAlign w:val="center"/>
          </w:tcPr>
          <w:p w:rsidR="007F5D40" w:rsidRPr="007C5A9C" w:rsidRDefault="007F5D40" w:rsidP="00AA3ADF">
            <w:pPr>
              <w:rPr>
                <w:rFonts w:ascii="Calibri" w:hAnsi="Calibri"/>
                <w:sz w:val="18"/>
                <w:szCs w:val="18"/>
              </w:rPr>
            </w:pPr>
            <w:r w:rsidRPr="007C5A9C">
              <w:rPr>
                <w:rFonts w:ascii="Calibri" w:hAnsi="Calibri"/>
                <w:sz w:val="18"/>
                <w:szCs w:val="18"/>
              </w:rPr>
              <w:t xml:space="preserve">UU) Fondo pluriennale vincolato in c/capitale (di spesa) </w:t>
            </w:r>
          </w:p>
        </w:tc>
        <w:tc>
          <w:tcPr>
            <w:tcW w:w="540" w:type="dxa"/>
            <w:tcBorders>
              <w:top w:val="nil"/>
              <w:bottom w:val="nil"/>
            </w:tcBorders>
            <w:vAlign w:val="center"/>
          </w:tcPr>
          <w:p w:rsidR="007F5D40" w:rsidRPr="007C5A9C" w:rsidRDefault="007F5D40" w:rsidP="00243751">
            <w:pPr>
              <w:rPr>
                <w:rFonts w:ascii="Calibri" w:hAnsi="Calibri"/>
                <w:sz w:val="20"/>
                <w:szCs w:val="20"/>
              </w:rPr>
            </w:pPr>
            <w:r w:rsidRPr="007C5A9C">
              <w:rPr>
                <w:rFonts w:ascii="Calibri" w:hAnsi="Calibri"/>
                <w:sz w:val="20"/>
                <w:szCs w:val="20"/>
              </w:rPr>
              <w:t>(–)</w:t>
            </w:r>
          </w:p>
        </w:tc>
        <w:tc>
          <w:tcPr>
            <w:tcW w:w="1980" w:type="dxa"/>
            <w:tcBorders>
              <w:top w:val="nil"/>
              <w:bottom w:val="nil"/>
            </w:tcBorders>
            <w:vAlign w:val="center"/>
          </w:tcPr>
          <w:p w:rsidR="007F5D40" w:rsidRPr="007C5A9C" w:rsidRDefault="007F5D40" w:rsidP="007C5A9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832" w:type="dxa"/>
            <w:tcBorders>
              <w:top w:val="nil"/>
              <w:bottom w:val="nil"/>
              <w:right w:val="double" w:sz="4" w:space="0" w:color="auto"/>
            </w:tcBorders>
            <w:vAlign w:val="center"/>
          </w:tcPr>
          <w:p w:rsidR="007F5D40" w:rsidRPr="007C5A9C" w:rsidRDefault="007F5D40" w:rsidP="007C5A9C">
            <w:pPr>
              <w:jc w:val="right"/>
              <w:rPr>
                <w:sz w:val="20"/>
                <w:szCs w:val="20"/>
              </w:rPr>
            </w:pPr>
            <w:r w:rsidRPr="007C5A9C">
              <w:rPr>
                <w:noProof/>
                <w:sz w:val="20"/>
                <w:szCs w:val="20"/>
              </w:rPr>
              <w:t>768.936,80</w:t>
            </w:r>
          </w:p>
        </w:tc>
      </w:tr>
      <w:tr w:rsidR="007F5D40" w:rsidRPr="00EE150C" w:rsidTr="007C5A9C">
        <w:trPr>
          <w:trHeight w:val="365"/>
        </w:trPr>
        <w:tc>
          <w:tcPr>
            <w:tcW w:w="7668" w:type="dxa"/>
            <w:tcBorders>
              <w:top w:val="nil"/>
              <w:left w:val="double" w:sz="4" w:space="0" w:color="auto"/>
              <w:bottom w:val="nil"/>
            </w:tcBorders>
            <w:vAlign w:val="center"/>
          </w:tcPr>
          <w:p w:rsidR="007F5D40" w:rsidRPr="007C5A9C" w:rsidRDefault="007F5D40" w:rsidP="00AA3ADF">
            <w:pPr>
              <w:rPr>
                <w:rFonts w:ascii="Calibri" w:hAnsi="Calibri"/>
                <w:sz w:val="18"/>
                <w:szCs w:val="18"/>
              </w:rPr>
            </w:pPr>
            <w:r w:rsidRPr="007C5A9C">
              <w:rPr>
                <w:rFonts w:ascii="Calibri" w:hAnsi="Calibri"/>
                <w:sz w:val="18"/>
                <w:szCs w:val="18"/>
              </w:rPr>
              <w:t xml:space="preserve">V) Spese Titolo 3.01 per Acquisizioni di attività finanziarie </w:t>
            </w:r>
          </w:p>
        </w:tc>
        <w:tc>
          <w:tcPr>
            <w:tcW w:w="540" w:type="dxa"/>
            <w:tcBorders>
              <w:top w:val="nil"/>
              <w:bottom w:val="nil"/>
            </w:tcBorders>
            <w:vAlign w:val="center"/>
          </w:tcPr>
          <w:p w:rsidR="007F5D40" w:rsidRPr="007C5A9C" w:rsidRDefault="007F5D40" w:rsidP="00A92C9E">
            <w:pPr>
              <w:rPr>
                <w:rFonts w:ascii="Calibri" w:hAnsi="Calibri"/>
                <w:sz w:val="20"/>
                <w:szCs w:val="20"/>
              </w:rPr>
            </w:pPr>
            <w:r w:rsidRPr="007C5A9C">
              <w:rPr>
                <w:rFonts w:ascii="Calibri" w:hAnsi="Calibri"/>
                <w:sz w:val="20"/>
                <w:szCs w:val="20"/>
              </w:rPr>
              <w:t>(–)</w:t>
            </w:r>
          </w:p>
        </w:tc>
        <w:tc>
          <w:tcPr>
            <w:tcW w:w="1980" w:type="dxa"/>
            <w:tcBorders>
              <w:top w:val="nil"/>
              <w:bottom w:val="nil"/>
            </w:tcBorders>
            <w:vAlign w:val="center"/>
          </w:tcPr>
          <w:p w:rsidR="007F5D40" w:rsidRPr="007C5A9C" w:rsidRDefault="007F5D40" w:rsidP="007C5A9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832" w:type="dxa"/>
            <w:tcBorders>
              <w:top w:val="nil"/>
              <w:bottom w:val="nil"/>
              <w:right w:val="double" w:sz="4" w:space="0" w:color="auto"/>
            </w:tcBorders>
            <w:vAlign w:val="center"/>
          </w:tcPr>
          <w:p w:rsidR="007F5D40" w:rsidRPr="007C5A9C" w:rsidRDefault="007F5D40" w:rsidP="007C5A9C">
            <w:pPr>
              <w:jc w:val="right"/>
              <w:rPr>
                <w:sz w:val="20"/>
                <w:szCs w:val="20"/>
              </w:rPr>
            </w:pPr>
            <w:r w:rsidRPr="007C5A9C">
              <w:rPr>
                <w:noProof/>
                <w:sz w:val="20"/>
                <w:szCs w:val="20"/>
              </w:rPr>
              <w:t>0,00</w:t>
            </w:r>
          </w:p>
        </w:tc>
      </w:tr>
      <w:tr w:rsidR="007F5D40" w:rsidRPr="00EE150C" w:rsidTr="007C5A9C">
        <w:trPr>
          <w:trHeight w:val="365"/>
        </w:trPr>
        <w:tc>
          <w:tcPr>
            <w:tcW w:w="7668" w:type="dxa"/>
            <w:tcBorders>
              <w:top w:val="nil"/>
              <w:left w:val="double" w:sz="4" w:space="0" w:color="auto"/>
              <w:bottom w:val="nil"/>
            </w:tcBorders>
            <w:vAlign w:val="center"/>
          </w:tcPr>
          <w:p w:rsidR="007F5D40" w:rsidRPr="007C5A9C" w:rsidRDefault="007F5D40" w:rsidP="00AA3ADF">
            <w:pPr>
              <w:rPr>
                <w:rFonts w:ascii="Calibri" w:hAnsi="Calibri"/>
                <w:sz w:val="18"/>
                <w:szCs w:val="18"/>
              </w:rPr>
            </w:pPr>
            <w:r w:rsidRPr="007C5A9C">
              <w:rPr>
                <w:rFonts w:ascii="Calibri" w:hAnsi="Calibri"/>
                <w:sz w:val="18"/>
                <w:szCs w:val="18"/>
              </w:rPr>
              <w:t xml:space="preserve">E) Spese Titolo 2.04 – Altri trasferimenti in conto capitale </w:t>
            </w:r>
          </w:p>
        </w:tc>
        <w:tc>
          <w:tcPr>
            <w:tcW w:w="540" w:type="dxa"/>
            <w:tcBorders>
              <w:top w:val="nil"/>
              <w:bottom w:val="nil"/>
            </w:tcBorders>
            <w:vAlign w:val="center"/>
          </w:tcPr>
          <w:p w:rsidR="007F5D40" w:rsidRPr="007C5A9C" w:rsidRDefault="007F5D40" w:rsidP="00A92C9E">
            <w:pPr>
              <w:rPr>
                <w:rFonts w:ascii="Calibri" w:hAnsi="Calibri"/>
                <w:sz w:val="20"/>
                <w:szCs w:val="20"/>
              </w:rPr>
            </w:pPr>
            <w:r w:rsidRPr="007C5A9C">
              <w:rPr>
                <w:rFonts w:ascii="Calibri" w:hAnsi="Calibri"/>
                <w:sz w:val="20"/>
                <w:szCs w:val="20"/>
              </w:rPr>
              <w:t>(+)</w:t>
            </w:r>
          </w:p>
        </w:tc>
        <w:tc>
          <w:tcPr>
            <w:tcW w:w="1980" w:type="dxa"/>
            <w:tcBorders>
              <w:top w:val="nil"/>
              <w:bottom w:val="nil"/>
            </w:tcBorders>
            <w:vAlign w:val="center"/>
          </w:tcPr>
          <w:p w:rsidR="007F5D40" w:rsidRPr="007C5A9C" w:rsidRDefault="007F5D40" w:rsidP="007C5A9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832" w:type="dxa"/>
            <w:tcBorders>
              <w:top w:val="nil"/>
              <w:bottom w:val="nil"/>
              <w:right w:val="double" w:sz="4" w:space="0" w:color="auto"/>
            </w:tcBorders>
            <w:vAlign w:val="center"/>
          </w:tcPr>
          <w:p w:rsidR="007F5D40" w:rsidRPr="007C5A9C" w:rsidRDefault="007F5D40" w:rsidP="007C5A9C">
            <w:pPr>
              <w:jc w:val="right"/>
              <w:rPr>
                <w:sz w:val="20"/>
                <w:szCs w:val="20"/>
              </w:rPr>
            </w:pPr>
            <w:r w:rsidRPr="007C5A9C">
              <w:rPr>
                <w:noProof/>
                <w:sz w:val="20"/>
                <w:szCs w:val="20"/>
              </w:rPr>
              <w:t>0,00</w:t>
            </w:r>
          </w:p>
        </w:tc>
      </w:tr>
      <w:tr w:rsidR="007F5D40" w:rsidRPr="009B42A1" w:rsidTr="007C5A9C">
        <w:trPr>
          <w:trHeight w:val="365"/>
        </w:trPr>
        <w:tc>
          <w:tcPr>
            <w:tcW w:w="7668" w:type="dxa"/>
            <w:tcBorders>
              <w:left w:val="double" w:sz="4" w:space="0" w:color="auto"/>
              <w:bottom w:val="nil"/>
            </w:tcBorders>
            <w:vAlign w:val="center"/>
          </w:tcPr>
          <w:p w:rsidR="007F5D40" w:rsidRPr="007C5A9C" w:rsidRDefault="007F5D40" w:rsidP="00A92C9E">
            <w:pPr>
              <w:rPr>
                <w:rFonts w:ascii="Calibri" w:hAnsi="Calibri"/>
                <w:b/>
                <w:sz w:val="18"/>
                <w:szCs w:val="18"/>
              </w:rPr>
            </w:pPr>
            <w:r w:rsidRPr="007C5A9C">
              <w:rPr>
                <w:rFonts w:ascii="Calibri" w:hAnsi="Calibri"/>
                <w:b/>
                <w:sz w:val="18"/>
                <w:szCs w:val="18"/>
              </w:rPr>
              <w:t>EQUILIBRIO DI PARTE CAPITALE</w:t>
            </w:r>
          </w:p>
        </w:tc>
        <w:tc>
          <w:tcPr>
            <w:tcW w:w="540" w:type="dxa"/>
            <w:tcBorders>
              <w:bottom w:val="nil"/>
            </w:tcBorders>
            <w:vAlign w:val="center"/>
          </w:tcPr>
          <w:p w:rsidR="007F5D40" w:rsidRPr="007C5A9C" w:rsidRDefault="007F5D40" w:rsidP="00A92C9E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bottom w:val="nil"/>
            </w:tcBorders>
            <w:vAlign w:val="center"/>
          </w:tcPr>
          <w:p w:rsidR="007F5D40" w:rsidRPr="007C5A9C" w:rsidRDefault="007F5D40" w:rsidP="007C5A9C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32" w:type="dxa"/>
            <w:tcBorders>
              <w:bottom w:val="nil"/>
              <w:right w:val="double" w:sz="4" w:space="0" w:color="auto"/>
            </w:tcBorders>
            <w:vAlign w:val="center"/>
          </w:tcPr>
          <w:p w:rsidR="007F5D40" w:rsidRPr="007C5A9C" w:rsidRDefault="007F5D40" w:rsidP="007C5A9C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7F5D40" w:rsidRPr="004A21A6" w:rsidTr="007C5A9C">
        <w:trPr>
          <w:trHeight w:val="365"/>
        </w:trPr>
        <w:tc>
          <w:tcPr>
            <w:tcW w:w="7668" w:type="dxa"/>
            <w:tcBorders>
              <w:top w:val="nil"/>
              <w:left w:val="double" w:sz="4" w:space="0" w:color="auto"/>
            </w:tcBorders>
            <w:vAlign w:val="center"/>
          </w:tcPr>
          <w:p w:rsidR="007F5D40" w:rsidRPr="007C5A9C" w:rsidRDefault="007F5D40" w:rsidP="007C5A9C">
            <w:pPr>
              <w:jc w:val="right"/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 w:rsidRPr="007C5A9C">
              <w:rPr>
                <w:rFonts w:ascii="Calibri" w:hAnsi="Calibri"/>
                <w:b/>
                <w:sz w:val="18"/>
                <w:szCs w:val="18"/>
                <w:lang w:val="en-GB"/>
              </w:rPr>
              <w:t xml:space="preserve">Z = P+Q+R-C-I-S1-S2-T+L-M-U-UU-V+E </w:t>
            </w:r>
          </w:p>
        </w:tc>
        <w:tc>
          <w:tcPr>
            <w:tcW w:w="540" w:type="dxa"/>
            <w:tcBorders>
              <w:top w:val="nil"/>
            </w:tcBorders>
            <w:vAlign w:val="center"/>
          </w:tcPr>
          <w:p w:rsidR="007F5D40" w:rsidRPr="007C5A9C" w:rsidRDefault="007F5D40" w:rsidP="00A92C9E">
            <w:pPr>
              <w:rPr>
                <w:rFonts w:ascii="Calibri" w:hAnsi="Calibri"/>
                <w:b/>
                <w:sz w:val="20"/>
                <w:szCs w:val="20"/>
                <w:lang w:val="en-GB"/>
              </w:rPr>
            </w:pPr>
          </w:p>
        </w:tc>
        <w:tc>
          <w:tcPr>
            <w:tcW w:w="1980" w:type="dxa"/>
            <w:tcBorders>
              <w:top w:val="nil"/>
            </w:tcBorders>
            <w:vAlign w:val="center"/>
          </w:tcPr>
          <w:p w:rsidR="007F5D40" w:rsidRPr="007C5A9C" w:rsidRDefault="007F5D40" w:rsidP="007C5A9C">
            <w:pPr>
              <w:jc w:val="right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1832" w:type="dxa"/>
            <w:tcBorders>
              <w:top w:val="nil"/>
              <w:right w:val="double" w:sz="4" w:space="0" w:color="auto"/>
            </w:tcBorders>
            <w:vAlign w:val="center"/>
          </w:tcPr>
          <w:p w:rsidR="007F5D40" w:rsidRPr="007C5A9C" w:rsidRDefault="007F5D40" w:rsidP="007C5A9C">
            <w:pPr>
              <w:jc w:val="right"/>
              <w:rPr>
                <w:b/>
                <w:sz w:val="20"/>
                <w:szCs w:val="20"/>
              </w:rPr>
            </w:pPr>
            <w:r w:rsidRPr="007C5A9C">
              <w:rPr>
                <w:b/>
                <w:noProof/>
                <w:sz w:val="20"/>
                <w:szCs w:val="20"/>
              </w:rPr>
              <w:t>1.571,15</w:t>
            </w:r>
          </w:p>
        </w:tc>
      </w:tr>
      <w:tr w:rsidR="007F5D40" w:rsidRPr="0035672D" w:rsidTr="007C5A9C">
        <w:tc>
          <w:tcPr>
            <w:tcW w:w="7668" w:type="dxa"/>
            <w:tcBorders>
              <w:top w:val="nil"/>
              <w:left w:val="double" w:sz="4" w:space="0" w:color="auto"/>
              <w:bottom w:val="double" w:sz="4" w:space="0" w:color="auto"/>
            </w:tcBorders>
          </w:tcPr>
          <w:p w:rsidR="007F5D40" w:rsidRPr="007C5A9C" w:rsidRDefault="007F5D40" w:rsidP="00A92C9E">
            <w:pPr>
              <w:rPr>
                <w:rFonts w:ascii="Calibri" w:hAnsi="Calibri"/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nil"/>
              <w:bottom w:val="double" w:sz="4" w:space="0" w:color="auto"/>
            </w:tcBorders>
          </w:tcPr>
          <w:p w:rsidR="007F5D40" w:rsidRPr="007C5A9C" w:rsidRDefault="007F5D40" w:rsidP="00A92C9E">
            <w:pPr>
              <w:rPr>
                <w:rFonts w:ascii="Calibri" w:hAnsi="Calibri"/>
                <w:sz w:val="2"/>
                <w:szCs w:val="2"/>
              </w:rPr>
            </w:pPr>
          </w:p>
        </w:tc>
        <w:tc>
          <w:tcPr>
            <w:tcW w:w="1980" w:type="dxa"/>
            <w:tcBorders>
              <w:top w:val="nil"/>
              <w:bottom w:val="double" w:sz="4" w:space="0" w:color="auto"/>
            </w:tcBorders>
          </w:tcPr>
          <w:p w:rsidR="007F5D40" w:rsidRPr="007C5A9C" w:rsidRDefault="007F5D40" w:rsidP="007C5A9C">
            <w:pPr>
              <w:jc w:val="right"/>
              <w:rPr>
                <w:sz w:val="2"/>
                <w:szCs w:val="2"/>
              </w:rPr>
            </w:pPr>
          </w:p>
        </w:tc>
        <w:tc>
          <w:tcPr>
            <w:tcW w:w="1832" w:type="dxa"/>
            <w:tcBorders>
              <w:top w:val="nil"/>
              <w:bottom w:val="double" w:sz="4" w:space="0" w:color="auto"/>
              <w:right w:val="double" w:sz="4" w:space="0" w:color="auto"/>
            </w:tcBorders>
          </w:tcPr>
          <w:p w:rsidR="007F5D40" w:rsidRPr="007C5A9C" w:rsidRDefault="007F5D40" w:rsidP="007C5A9C">
            <w:pPr>
              <w:jc w:val="right"/>
              <w:rPr>
                <w:sz w:val="2"/>
                <w:szCs w:val="2"/>
              </w:rPr>
            </w:pPr>
          </w:p>
        </w:tc>
      </w:tr>
    </w:tbl>
    <w:p w:rsidR="007F5D40" w:rsidRDefault="007F5D40" w:rsidP="00EE150C">
      <w:pPr>
        <w:rPr>
          <w:sz w:val="4"/>
          <w:szCs w:val="4"/>
        </w:rPr>
      </w:pPr>
    </w:p>
    <w:p w:rsidR="007F5D40" w:rsidRPr="00D376BA" w:rsidRDefault="007F5D40" w:rsidP="00EE150C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668"/>
        <w:gridCol w:w="540"/>
        <w:gridCol w:w="1980"/>
        <w:gridCol w:w="1832"/>
      </w:tblGrid>
      <w:tr w:rsidR="007F5D40" w:rsidRPr="00C971F5" w:rsidTr="007C5A9C">
        <w:trPr>
          <w:trHeight w:val="1049"/>
        </w:trPr>
        <w:tc>
          <w:tcPr>
            <w:tcW w:w="8208" w:type="dxa"/>
            <w:gridSpan w:val="2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7F5D40" w:rsidRPr="007C5A9C" w:rsidRDefault="007F5D40" w:rsidP="007C5A9C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7C5A9C">
              <w:rPr>
                <w:rFonts w:ascii="Calibri" w:hAnsi="Calibri"/>
                <w:b/>
                <w:sz w:val="18"/>
                <w:szCs w:val="18"/>
              </w:rPr>
              <w:t>EQUILIBRIO ECONOMICO FINANZIARIO</w:t>
            </w:r>
          </w:p>
        </w:tc>
        <w:tc>
          <w:tcPr>
            <w:tcW w:w="1980" w:type="dxa"/>
            <w:tcBorders>
              <w:top w:val="double" w:sz="4" w:space="0" w:color="auto"/>
            </w:tcBorders>
            <w:vAlign w:val="center"/>
          </w:tcPr>
          <w:p w:rsidR="007F5D40" w:rsidRPr="007C5A9C" w:rsidRDefault="007F5D40" w:rsidP="007C5A9C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7F5D40" w:rsidRPr="007C5A9C" w:rsidRDefault="007F5D40" w:rsidP="007C5A9C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7C5A9C">
              <w:rPr>
                <w:rFonts w:ascii="Calibri" w:hAnsi="Calibri"/>
                <w:b/>
                <w:sz w:val="18"/>
                <w:szCs w:val="18"/>
              </w:rPr>
              <w:t>COMPETENZA</w:t>
            </w:r>
          </w:p>
        </w:tc>
      </w:tr>
      <w:tr w:rsidR="007F5D40" w:rsidRPr="00EE150C" w:rsidTr="007C5A9C">
        <w:trPr>
          <w:trHeight w:val="365"/>
        </w:trPr>
        <w:tc>
          <w:tcPr>
            <w:tcW w:w="7668" w:type="dxa"/>
            <w:tcBorders>
              <w:top w:val="nil"/>
              <w:left w:val="double" w:sz="4" w:space="0" w:color="auto"/>
              <w:bottom w:val="nil"/>
            </w:tcBorders>
            <w:vAlign w:val="center"/>
          </w:tcPr>
          <w:p w:rsidR="007F5D40" w:rsidRPr="007C5A9C" w:rsidRDefault="007F5D40" w:rsidP="00AA3ADF">
            <w:pPr>
              <w:rPr>
                <w:rFonts w:ascii="Calibri" w:hAnsi="Calibri"/>
                <w:sz w:val="18"/>
                <w:szCs w:val="18"/>
              </w:rPr>
            </w:pPr>
            <w:r w:rsidRPr="007C5A9C">
              <w:rPr>
                <w:rFonts w:ascii="Calibri" w:hAnsi="Calibri"/>
                <w:sz w:val="18"/>
                <w:szCs w:val="18"/>
              </w:rPr>
              <w:t xml:space="preserve">S1) Entrate Titolo 5.02 per Riscossioni crediti di breve termine </w:t>
            </w:r>
          </w:p>
        </w:tc>
        <w:tc>
          <w:tcPr>
            <w:tcW w:w="540" w:type="dxa"/>
            <w:tcBorders>
              <w:top w:val="nil"/>
              <w:bottom w:val="nil"/>
            </w:tcBorders>
            <w:vAlign w:val="center"/>
          </w:tcPr>
          <w:p w:rsidR="007F5D40" w:rsidRPr="007C5A9C" w:rsidRDefault="007F5D40" w:rsidP="00ED7BFE">
            <w:pPr>
              <w:rPr>
                <w:rFonts w:ascii="Calibri" w:hAnsi="Calibri"/>
                <w:sz w:val="20"/>
                <w:szCs w:val="20"/>
              </w:rPr>
            </w:pPr>
            <w:r w:rsidRPr="007C5A9C">
              <w:rPr>
                <w:rFonts w:ascii="Calibri" w:hAnsi="Calibri"/>
                <w:sz w:val="20"/>
                <w:szCs w:val="20"/>
              </w:rPr>
              <w:t>(+)</w:t>
            </w:r>
          </w:p>
        </w:tc>
        <w:tc>
          <w:tcPr>
            <w:tcW w:w="1980" w:type="dxa"/>
            <w:tcBorders>
              <w:top w:val="nil"/>
              <w:bottom w:val="nil"/>
            </w:tcBorders>
            <w:vAlign w:val="center"/>
          </w:tcPr>
          <w:p w:rsidR="007F5D40" w:rsidRPr="007C5A9C" w:rsidRDefault="007F5D40" w:rsidP="007C5A9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832" w:type="dxa"/>
            <w:tcBorders>
              <w:top w:val="nil"/>
              <w:bottom w:val="nil"/>
              <w:right w:val="double" w:sz="4" w:space="0" w:color="auto"/>
            </w:tcBorders>
            <w:vAlign w:val="center"/>
          </w:tcPr>
          <w:p w:rsidR="007F5D40" w:rsidRPr="007C5A9C" w:rsidRDefault="007F5D40" w:rsidP="007C5A9C">
            <w:pPr>
              <w:jc w:val="right"/>
              <w:rPr>
                <w:sz w:val="20"/>
                <w:szCs w:val="20"/>
              </w:rPr>
            </w:pPr>
            <w:r w:rsidRPr="007C5A9C">
              <w:rPr>
                <w:noProof/>
                <w:sz w:val="20"/>
                <w:szCs w:val="20"/>
              </w:rPr>
              <w:t>0,00</w:t>
            </w:r>
          </w:p>
        </w:tc>
      </w:tr>
      <w:tr w:rsidR="007F5D40" w:rsidRPr="00EE150C" w:rsidTr="007C5A9C">
        <w:trPr>
          <w:trHeight w:val="365"/>
        </w:trPr>
        <w:tc>
          <w:tcPr>
            <w:tcW w:w="7668" w:type="dxa"/>
            <w:tcBorders>
              <w:top w:val="nil"/>
              <w:left w:val="double" w:sz="4" w:space="0" w:color="auto"/>
              <w:bottom w:val="nil"/>
            </w:tcBorders>
            <w:vAlign w:val="center"/>
          </w:tcPr>
          <w:p w:rsidR="007F5D40" w:rsidRPr="007C5A9C" w:rsidRDefault="007F5D40" w:rsidP="00AA3ADF">
            <w:pPr>
              <w:rPr>
                <w:rFonts w:ascii="Calibri" w:hAnsi="Calibri"/>
                <w:sz w:val="18"/>
                <w:szCs w:val="18"/>
              </w:rPr>
            </w:pPr>
            <w:r w:rsidRPr="007C5A9C">
              <w:rPr>
                <w:rFonts w:ascii="Calibri" w:hAnsi="Calibri"/>
                <w:sz w:val="18"/>
                <w:szCs w:val="18"/>
              </w:rPr>
              <w:t xml:space="preserve">S2) Entrate Titolo 5.03 per Riscossioni crediti di medio-lungo termine </w:t>
            </w:r>
          </w:p>
        </w:tc>
        <w:tc>
          <w:tcPr>
            <w:tcW w:w="540" w:type="dxa"/>
            <w:tcBorders>
              <w:top w:val="nil"/>
              <w:bottom w:val="nil"/>
            </w:tcBorders>
            <w:vAlign w:val="center"/>
          </w:tcPr>
          <w:p w:rsidR="007F5D40" w:rsidRPr="007C5A9C" w:rsidRDefault="007F5D40" w:rsidP="00ED7BFE">
            <w:pPr>
              <w:rPr>
                <w:rFonts w:ascii="Calibri" w:hAnsi="Calibri"/>
                <w:sz w:val="20"/>
                <w:szCs w:val="20"/>
              </w:rPr>
            </w:pPr>
            <w:r w:rsidRPr="007C5A9C">
              <w:rPr>
                <w:rFonts w:ascii="Calibri" w:hAnsi="Calibri"/>
                <w:sz w:val="20"/>
                <w:szCs w:val="20"/>
              </w:rPr>
              <w:t>(+)</w:t>
            </w:r>
          </w:p>
        </w:tc>
        <w:tc>
          <w:tcPr>
            <w:tcW w:w="1980" w:type="dxa"/>
            <w:tcBorders>
              <w:top w:val="nil"/>
              <w:bottom w:val="nil"/>
            </w:tcBorders>
            <w:vAlign w:val="center"/>
          </w:tcPr>
          <w:p w:rsidR="007F5D40" w:rsidRPr="007C5A9C" w:rsidRDefault="007F5D40" w:rsidP="007C5A9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832" w:type="dxa"/>
            <w:tcBorders>
              <w:top w:val="nil"/>
              <w:bottom w:val="nil"/>
              <w:right w:val="double" w:sz="4" w:space="0" w:color="auto"/>
            </w:tcBorders>
            <w:vAlign w:val="center"/>
          </w:tcPr>
          <w:p w:rsidR="007F5D40" w:rsidRPr="007C5A9C" w:rsidRDefault="007F5D40" w:rsidP="007C5A9C">
            <w:pPr>
              <w:jc w:val="right"/>
              <w:rPr>
                <w:sz w:val="20"/>
                <w:szCs w:val="20"/>
              </w:rPr>
            </w:pPr>
            <w:r w:rsidRPr="007C5A9C">
              <w:rPr>
                <w:noProof/>
                <w:sz w:val="20"/>
                <w:szCs w:val="20"/>
              </w:rPr>
              <w:t>0,00</w:t>
            </w:r>
          </w:p>
        </w:tc>
      </w:tr>
      <w:tr w:rsidR="007F5D40" w:rsidRPr="00EE150C" w:rsidTr="007C5A9C">
        <w:trPr>
          <w:trHeight w:val="365"/>
        </w:trPr>
        <w:tc>
          <w:tcPr>
            <w:tcW w:w="7668" w:type="dxa"/>
            <w:tcBorders>
              <w:top w:val="nil"/>
              <w:left w:val="double" w:sz="4" w:space="0" w:color="auto"/>
              <w:bottom w:val="nil"/>
            </w:tcBorders>
            <w:vAlign w:val="center"/>
          </w:tcPr>
          <w:p w:rsidR="007F5D40" w:rsidRPr="007C5A9C" w:rsidRDefault="007F5D40" w:rsidP="00AA3ADF">
            <w:pPr>
              <w:rPr>
                <w:rFonts w:ascii="Calibri" w:hAnsi="Calibri"/>
                <w:sz w:val="18"/>
                <w:szCs w:val="18"/>
              </w:rPr>
            </w:pPr>
            <w:r w:rsidRPr="007C5A9C">
              <w:rPr>
                <w:rFonts w:ascii="Calibri" w:hAnsi="Calibri"/>
                <w:sz w:val="18"/>
                <w:szCs w:val="18"/>
              </w:rPr>
              <w:t xml:space="preserve">T) Entrate Titolo 5.04 relative a altre entrate per riduzioni di attività finanziaria </w:t>
            </w:r>
          </w:p>
        </w:tc>
        <w:tc>
          <w:tcPr>
            <w:tcW w:w="540" w:type="dxa"/>
            <w:tcBorders>
              <w:top w:val="nil"/>
              <w:bottom w:val="nil"/>
            </w:tcBorders>
            <w:vAlign w:val="center"/>
          </w:tcPr>
          <w:p w:rsidR="007F5D40" w:rsidRPr="007C5A9C" w:rsidRDefault="007F5D40" w:rsidP="00BE35EC">
            <w:pPr>
              <w:rPr>
                <w:rFonts w:ascii="Calibri" w:hAnsi="Calibri"/>
                <w:sz w:val="20"/>
                <w:szCs w:val="20"/>
              </w:rPr>
            </w:pPr>
            <w:r w:rsidRPr="007C5A9C">
              <w:rPr>
                <w:rFonts w:ascii="Calibri" w:hAnsi="Calibri"/>
                <w:sz w:val="20"/>
                <w:szCs w:val="20"/>
              </w:rPr>
              <w:t>(+)</w:t>
            </w:r>
          </w:p>
        </w:tc>
        <w:tc>
          <w:tcPr>
            <w:tcW w:w="1980" w:type="dxa"/>
            <w:tcBorders>
              <w:top w:val="nil"/>
              <w:bottom w:val="nil"/>
            </w:tcBorders>
            <w:vAlign w:val="center"/>
          </w:tcPr>
          <w:p w:rsidR="007F5D40" w:rsidRPr="007C5A9C" w:rsidRDefault="007F5D40" w:rsidP="007C5A9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832" w:type="dxa"/>
            <w:tcBorders>
              <w:top w:val="nil"/>
              <w:bottom w:val="nil"/>
              <w:right w:val="double" w:sz="4" w:space="0" w:color="auto"/>
            </w:tcBorders>
            <w:vAlign w:val="center"/>
          </w:tcPr>
          <w:p w:rsidR="007F5D40" w:rsidRPr="007C5A9C" w:rsidRDefault="007F5D40" w:rsidP="007C5A9C">
            <w:pPr>
              <w:jc w:val="right"/>
              <w:rPr>
                <w:sz w:val="20"/>
                <w:szCs w:val="20"/>
              </w:rPr>
            </w:pPr>
            <w:r w:rsidRPr="007C5A9C">
              <w:rPr>
                <w:noProof/>
                <w:sz w:val="20"/>
                <w:szCs w:val="20"/>
              </w:rPr>
              <w:t>0,00</w:t>
            </w:r>
          </w:p>
        </w:tc>
      </w:tr>
      <w:tr w:rsidR="007F5D40" w:rsidRPr="00EE150C" w:rsidTr="007C5A9C">
        <w:trPr>
          <w:trHeight w:val="365"/>
        </w:trPr>
        <w:tc>
          <w:tcPr>
            <w:tcW w:w="7668" w:type="dxa"/>
            <w:tcBorders>
              <w:top w:val="nil"/>
              <w:left w:val="double" w:sz="4" w:space="0" w:color="auto"/>
              <w:bottom w:val="nil"/>
            </w:tcBorders>
            <w:vAlign w:val="center"/>
          </w:tcPr>
          <w:p w:rsidR="007F5D40" w:rsidRPr="007C5A9C" w:rsidRDefault="007F5D40" w:rsidP="00AA3ADF">
            <w:pPr>
              <w:rPr>
                <w:rFonts w:ascii="Calibri" w:hAnsi="Calibri"/>
                <w:sz w:val="18"/>
                <w:szCs w:val="18"/>
              </w:rPr>
            </w:pPr>
            <w:r w:rsidRPr="007C5A9C">
              <w:rPr>
                <w:rFonts w:ascii="Calibri" w:hAnsi="Calibri"/>
                <w:sz w:val="18"/>
                <w:szCs w:val="18"/>
              </w:rPr>
              <w:t xml:space="preserve">X1) Spese Titolo 3.02 per Concessione crediti </w:t>
            </w:r>
            <w:bookmarkStart w:id="4" w:name="Testo56"/>
            <w:r w:rsidRPr="007C5A9C">
              <w:rPr>
                <w:rFonts w:ascii="Calibri" w:hAnsi="Calibri"/>
                <w:sz w:val="18"/>
                <w:szCs w:val="18"/>
              </w:rPr>
              <w:t xml:space="preserve">di breve termine </w:t>
            </w:r>
            <w:bookmarkEnd w:id="4"/>
          </w:p>
        </w:tc>
        <w:tc>
          <w:tcPr>
            <w:tcW w:w="540" w:type="dxa"/>
            <w:tcBorders>
              <w:top w:val="nil"/>
              <w:bottom w:val="nil"/>
            </w:tcBorders>
            <w:vAlign w:val="center"/>
          </w:tcPr>
          <w:p w:rsidR="007F5D40" w:rsidRPr="007C5A9C" w:rsidRDefault="007F5D40" w:rsidP="00BE35EC">
            <w:pPr>
              <w:rPr>
                <w:rFonts w:ascii="Calibri" w:hAnsi="Calibri"/>
                <w:sz w:val="20"/>
                <w:szCs w:val="20"/>
              </w:rPr>
            </w:pPr>
            <w:r w:rsidRPr="007C5A9C">
              <w:rPr>
                <w:rFonts w:ascii="Calibri" w:hAnsi="Calibri"/>
                <w:sz w:val="20"/>
                <w:szCs w:val="20"/>
              </w:rPr>
              <w:t>(–)</w:t>
            </w:r>
          </w:p>
        </w:tc>
        <w:tc>
          <w:tcPr>
            <w:tcW w:w="1980" w:type="dxa"/>
            <w:tcBorders>
              <w:top w:val="nil"/>
              <w:bottom w:val="nil"/>
            </w:tcBorders>
            <w:vAlign w:val="center"/>
          </w:tcPr>
          <w:p w:rsidR="007F5D40" w:rsidRPr="007C5A9C" w:rsidRDefault="007F5D40" w:rsidP="007C5A9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832" w:type="dxa"/>
            <w:tcBorders>
              <w:top w:val="nil"/>
              <w:bottom w:val="nil"/>
              <w:right w:val="double" w:sz="4" w:space="0" w:color="auto"/>
            </w:tcBorders>
            <w:vAlign w:val="center"/>
          </w:tcPr>
          <w:p w:rsidR="007F5D40" w:rsidRPr="007C5A9C" w:rsidRDefault="007F5D40" w:rsidP="007C5A9C">
            <w:pPr>
              <w:jc w:val="right"/>
              <w:rPr>
                <w:sz w:val="20"/>
                <w:szCs w:val="20"/>
              </w:rPr>
            </w:pPr>
            <w:r w:rsidRPr="007C5A9C">
              <w:rPr>
                <w:noProof/>
                <w:sz w:val="20"/>
                <w:szCs w:val="20"/>
              </w:rPr>
              <w:t>0,00</w:t>
            </w:r>
          </w:p>
        </w:tc>
      </w:tr>
      <w:tr w:rsidR="007F5D40" w:rsidRPr="00EE150C" w:rsidTr="007C5A9C">
        <w:trPr>
          <w:trHeight w:val="365"/>
        </w:trPr>
        <w:tc>
          <w:tcPr>
            <w:tcW w:w="7668" w:type="dxa"/>
            <w:tcBorders>
              <w:top w:val="nil"/>
              <w:left w:val="double" w:sz="4" w:space="0" w:color="auto"/>
              <w:bottom w:val="nil"/>
            </w:tcBorders>
            <w:vAlign w:val="center"/>
          </w:tcPr>
          <w:p w:rsidR="007F5D40" w:rsidRPr="007C5A9C" w:rsidRDefault="007F5D40" w:rsidP="00AA3ADF">
            <w:pPr>
              <w:rPr>
                <w:rFonts w:ascii="Calibri" w:hAnsi="Calibri"/>
                <w:sz w:val="18"/>
                <w:szCs w:val="18"/>
              </w:rPr>
            </w:pPr>
            <w:r w:rsidRPr="007C5A9C">
              <w:rPr>
                <w:rFonts w:ascii="Calibri" w:hAnsi="Calibri"/>
                <w:sz w:val="18"/>
                <w:szCs w:val="18"/>
              </w:rPr>
              <w:t xml:space="preserve">X2) Spese Titolo 3.03 per Concessione crediti di medio-lungo termine </w:t>
            </w:r>
          </w:p>
        </w:tc>
        <w:tc>
          <w:tcPr>
            <w:tcW w:w="540" w:type="dxa"/>
            <w:tcBorders>
              <w:top w:val="nil"/>
              <w:bottom w:val="nil"/>
            </w:tcBorders>
            <w:vAlign w:val="center"/>
          </w:tcPr>
          <w:p w:rsidR="007F5D40" w:rsidRPr="007C5A9C" w:rsidRDefault="007F5D40" w:rsidP="00ED7BFE">
            <w:pPr>
              <w:rPr>
                <w:rFonts w:ascii="Calibri" w:hAnsi="Calibri"/>
                <w:sz w:val="20"/>
                <w:szCs w:val="20"/>
              </w:rPr>
            </w:pPr>
            <w:r w:rsidRPr="007C5A9C">
              <w:rPr>
                <w:rFonts w:ascii="Calibri" w:hAnsi="Calibri"/>
                <w:sz w:val="20"/>
                <w:szCs w:val="20"/>
              </w:rPr>
              <w:t>(–)</w:t>
            </w:r>
          </w:p>
        </w:tc>
        <w:tc>
          <w:tcPr>
            <w:tcW w:w="1980" w:type="dxa"/>
            <w:tcBorders>
              <w:top w:val="nil"/>
              <w:bottom w:val="nil"/>
            </w:tcBorders>
            <w:vAlign w:val="center"/>
          </w:tcPr>
          <w:p w:rsidR="007F5D40" w:rsidRPr="007C5A9C" w:rsidRDefault="007F5D40" w:rsidP="007C5A9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832" w:type="dxa"/>
            <w:tcBorders>
              <w:top w:val="nil"/>
              <w:bottom w:val="nil"/>
              <w:right w:val="double" w:sz="4" w:space="0" w:color="auto"/>
            </w:tcBorders>
            <w:vAlign w:val="center"/>
          </w:tcPr>
          <w:p w:rsidR="007F5D40" w:rsidRPr="007C5A9C" w:rsidRDefault="007F5D40" w:rsidP="007C5A9C">
            <w:pPr>
              <w:jc w:val="right"/>
              <w:rPr>
                <w:sz w:val="20"/>
                <w:szCs w:val="20"/>
              </w:rPr>
            </w:pPr>
            <w:r w:rsidRPr="007C5A9C">
              <w:rPr>
                <w:noProof/>
                <w:sz w:val="20"/>
                <w:szCs w:val="20"/>
              </w:rPr>
              <w:t>0,00</w:t>
            </w:r>
          </w:p>
        </w:tc>
      </w:tr>
      <w:tr w:rsidR="007F5D40" w:rsidRPr="00EE150C" w:rsidTr="007C5A9C">
        <w:trPr>
          <w:trHeight w:val="365"/>
        </w:trPr>
        <w:tc>
          <w:tcPr>
            <w:tcW w:w="7668" w:type="dxa"/>
            <w:tcBorders>
              <w:top w:val="nil"/>
              <w:left w:val="double" w:sz="4" w:space="0" w:color="auto"/>
              <w:bottom w:val="nil"/>
            </w:tcBorders>
            <w:vAlign w:val="center"/>
          </w:tcPr>
          <w:p w:rsidR="007F5D40" w:rsidRPr="007C5A9C" w:rsidRDefault="007F5D40" w:rsidP="00AA3ADF">
            <w:pPr>
              <w:rPr>
                <w:rFonts w:ascii="Calibri" w:hAnsi="Calibri"/>
                <w:sz w:val="18"/>
                <w:szCs w:val="18"/>
              </w:rPr>
            </w:pPr>
            <w:r w:rsidRPr="007C5A9C">
              <w:rPr>
                <w:rFonts w:ascii="Calibri" w:hAnsi="Calibri"/>
                <w:sz w:val="18"/>
                <w:szCs w:val="18"/>
              </w:rPr>
              <w:t xml:space="preserve">Y) Spese Titolo 3.04 per Altre spese per incremento di attività finanziarie </w:t>
            </w:r>
          </w:p>
        </w:tc>
        <w:tc>
          <w:tcPr>
            <w:tcW w:w="540" w:type="dxa"/>
            <w:tcBorders>
              <w:top w:val="nil"/>
              <w:bottom w:val="nil"/>
            </w:tcBorders>
            <w:vAlign w:val="center"/>
          </w:tcPr>
          <w:p w:rsidR="007F5D40" w:rsidRPr="007C5A9C" w:rsidRDefault="007F5D40" w:rsidP="00BE35EC">
            <w:pPr>
              <w:rPr>
                <w:rFonts w:ascii="Calibri" w:hAnsi="Calibri"/>
                <w:sz w:val="20"/>
                <w:szCs w:val="20"/>
              </w:rPr>
            </w:pPr>
            <w:r w:rsidRPr="007C5A9C">
              <w:rPr>
                <w:rFonts w:ascii="Calibri" w:hAnsi="Calibri"/>
                <w:sz w:val="20"/>
                <w:szCs w:val="20"/>
              </w:rPr>
              <w:t>(–)</w:t>
            </w:r>
          </w:p>
        </w:tc>
        <w:tc>
          <w:tcPr>
            <w:tcW w:w="1980" w:type="dxa"/>
            <w:tcBorders>
              <w:top w:val="nil"/>
              <w:bottom w:val="nil"/>
            </w:tcBorders>
            <w:vAlign w:val="center"/>
          </w:tcPr>
          <w:p w:rsidR="007F5D40" w:rsidRPr="007C5A9C" w:rsidRDefault="007F5D40" w:rsidP="007C5A9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832" w:type="dxa"/>
            <w:tcBorders>
              <w:top w:val="nil"/>
              <w:bottom w:val="nil"/>
              <w:right w:val="double" w:sz="4" w:space="0" w:color="auto"/>
            </w:tcBorders>
            <w:vAlign w:val="center"/>
          </w:tcPr>
          <w:p w:rsidR="007F5D40" w:rsidRPr="007C5A9C" w:rsidRDefault="007F5D40" w:rsidP="007C5A9C">
            <w:pPr>
              <w:jc w:val="right"/>
              <w:rPr>
                <w:sz w:val="20"/>
                <w:szCs w:val="20"/>
              </w:rPr>
            </w:pPr>
            <w:r w:rsidRPr="007C5A9C">
              <w:rPr>
                <w:noProof/>
                <w:sz w:val="20"/>
                <w:szCs w:val="20"/>
              </w:rPr>
              <w:t>0,00</w:t>
            </w:r>
          </w:p>
        </w:tc>
      </w:tr>
      <w:tr w:rsidR="007F5D40" w:rsidRPr="009B42A1" w:rsidTr="007C5A9C">
        <w:trPr>
          <w:trHeight w:val="365"/>
        </w:trPr>
        <w:tc>
          <w:tcPr>
            <w:tcW w:w="7668" w:type="dxa"/>
            <w:tcBorders>
              <w:left w:val="double" w:sz="4" w:space="0" w:color="auto"/>
              <w:bottom w:val="nil"/>
            </w:tcBorders>
            <w:vAlign w:val="center"/>
          </w:tcPr>
          <w:p w:rsidR="007F5D40" w:rsidRPr="007C5A9C" w:rsidRDefault="007F5D40" w:rsidP="00BE35EC">
            <w:pPr>
              <w:rPr>
                <w:rFonts w:ascii="Calibri" w:hAnsi="Calibri"/>
                <w:b/>
                <w:sz w:val="18"/>
                <w:szCs w:val="18"/>
              </w:rPr>
            </w:pPr>
            <w:r w:rsidRPr="007C5A9C">
              <w:rPr>
                <w:rFonts w:ascii="Calibri" w:hAnsi="Calibri"/>
                <w:b/>
                <w:sz w:val="18"/>
                <w:szCs w:val="18"/>
              </w:rPr>
              <w:t>EQUILIBRIO FINALE</w:t>
            </w:r>
          </w:p>
        </w:tc>
        <w:tc>
          <w:tcPr>
            <w:tcW w:w="540" w:type="dxa"/>
            <w:tcBorders>
              <w:bottom w:val="nil"/>
            </w:tcBorders>
            <w:vAlign w:val="center"/>
          </w:tcPr>
          <w:p w:rsidR="007F5D40" w:rsidRPr="007C5A9C" w:rsidRDefault="007F5D40" w:rsidP="00BE35EC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bottom w:val="nil"/>
            </w:tcBorders>
            <w:vAlign w:val="center"/>
          </w:tcPr>
          <w:p w:rsidR="007F5D40" w:rsidRPr="007C5A9C" w:rsidRDefault="007F5D40" w:rsidP="007C5A9C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32" w:type="dxa"/>
            <w:tcBorders>
              <w:bottom w:val="nil"/>
              <w:right w:val="double" w:sz="4" w:space="0" w:color="auto"/>
            </w:tcBorders>
            <w:vAlign w:val="center"/>
          </w:tcPr>
          <w:p w:rsidR="007F5D40" w:rsidRPr="007C5A9C" w:rsidRDefault="007F5D40" w:rsidP="007C5A9C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7F5D40" w:rsidRPr="004A21A6" w:rsidTr="007C5A9C">
        <w:trPr>
          <w:trHeight w:val="365"/>
        </w:trPr>
        <w:tc>
          <w:tcPr>
            <w:tcW w:w="7668" w:type="dxa"/>
            <w:tcBorders>
              <w:top w:val="nil"/>
              <w:left w:val="double" w:sz="4" w:space="0" w:color="auto"/>
            </w:tcBorders>
            <w:vAlign w:val="center"/>
          </w:tcPr>
          <w:p w:rsidR="007F5D40" w:rsidRPr="007C5A9C" w:rsidRDefault="007F5D40" w:rsidP="007C5A9C">
            <w:pPr>
              <w:jc w:val="right"/>
              <w:rPr>
                <w:rFonts w:ascii="Calibri" w:hAnsi="Calibri"/>
                <w:b/>
                <w:sz w:val="18"/>
                <w:szCs w:val="18"/>
              </w:rPr>
            </w:pPr>
            <w:r w:rsidRPr="007C5A9C">
              <w:rPr>
                <w:rFonts w:ascii="Calibri" w:hAnsi="Calibri"/>
                <w:b/>
                <w:sz w:val="18"/>
                <w:szCs w:val="18"/>
              </w:rPr>
              <w:t xml:space="preserve">W = O+Z+S1+S2+T-X1-X2-Y </w:t>
            </w:r>
          </w:p>
        </w:tc>
        <w:tc>
          <w:tcPr>
            <w:tcW w:w="540" w:type="dxa"/>
            <w:tcBorders>
              <w:top w:val="nil"/>
            </w:tcBorders>
            <w:vAlign w:val="center"/>
          </w:tcPr>
          <w:p w:rsidR="007F5D40" w:rsidRPr="007C5A9C" w:rsidRDefault="007F5D40" w:rsidP="00BE35EC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</w:tcBorders>
            <w:vAlign w:val="center"/>
          </w:tcPr>
          <w:p w:rsidR="007F5D40" w:rsidRPr="007C5A9C" w:rsidRDefault="007F5D40" w:rsidP="007C5A9C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32" w:type="dxa"/>
            <w:tcBorders>
              <w:top w:val="nil"/>
              <w:right w:val="double" w:sz="4" w:space="0" w:color="auto"/>
            </w:tcBorders>
            <w:vAlign w:val="center"/>
          </w:tcPr>
          <w:p w:rsidR="007F5D40" w:rsidRPr="007C5A9C" w:rsidRDefault="007F5D40" w:rsidP="007C5A9C">
            <w:pPr>
              <w:jc w:val="right"/>
              <w:rPr>
                <w:b/>
                <w:sz w:val="20"/>
                <w:szCs w:val="20"/>
              </w:rPr>
            </w:pPr>
            <w:r w:rsidRPr="007C5A9C">
              <w:rPr>
                <w:b/>
                <w:noProof/>
                <w:sz w:val="20"/>
                <w:szCs w:val="20"/>
              </w:rPr>
              <w:t>378.538,98</w:t>
            </w:r>
          </w:p>
        </w:tc>
      </w:tr>
      <w:tr w:rsidR="007F5D40" w:rsidRPr="0035672D" w:rsidTr="007C5A9C">
        <w:tc>
          <w:tcPr>
            <w:tcW w:w="7668" w:type="dxa"/>
            <w:tcBorders>
              <w:top w:val="nil"/>
              <w:left w:val="double" w:sz="4" w:space="0" w:color="auto"/>
              <w:bottom w:val="double" w:sz="4" w:space="0" w:color="auto"/>
            </w:tcBorders>
          </w:tcPr>
          <w:p w:rsidR="007F5D40" w:rsidRPr="007C5A9C" w:rsidRDefault="007F5D40" w:rsidP="00BE35EC">
            <w:pPr>
              <w:rPr>
                <w:rFonts w:ascii="Calibri" w:hAnsi="Calibri"/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nil"/>
              <w:bottom w:val="double" w:sz="4" w:space="0" w:color="auto"/>
            </w:tcBorders>
          </w:tcPr>
          <w:p w:rsidR="007F5D40" w:rsidRPr="007C5A9C" w:rsidRDefault="007F5D40" w:rsidP="00BE35EC">
            <w:pPr>
              <w:rPr>
                <w:rFonts w:ascii="Calibri" w:hAnsi="Calibri"/>
                <w:sz w:val="2"/>
                <w:szCs w:val="2"/>
              </w:rPr>
            </w:pPr>
          </w:p>
        </w:tc>
        <w:tc>
          <w:tcPr>
            <w:tcW w:w="1980" w:type="dxa"/>
            <w:tcBorders>
              <w:top w:val="nil"/>
              <w:bottom w:val="double" w:sz="4" w:space="0" w:color="auto"/>
            </w:tcBorders>
          </w:tcPr>
          <w:p w:rsidR="007F5D40" w:rsidRPr="007C5A9C" w:rsidRDefault="007F5D40" w:rsidP="007C5A9C">
            <w:pPr>
              <w:jc w:val="right"/>
              <w:rPr>
                <w:sz w:val="2"/>
                <w:szCs w:val="2"/>
              </w:rPr>
            </w:pPr>
          </w:p>
        </w:tc>
        <w:tc>
          <w:tcPr>
            <w:tcW w:w="1832" w:type="dxa"/>
            <w:tcBorders>
              <w:top w:val="nil"/>
              <w:bottom w:val="double" w:sz="4" w:space="0" w:color="auto"/>
              <w:right w:val="double" w:sz="4" w:space="0" w:color="auto"/>
            </w:tcBorders>
          </w:tcPr>
          <w:p w:rsidR="007F5D40" w:rsidRPr="007C5A9C" w:rsidRDefault="007F5D40" w:rsidP="007C5A9C">
            <w:pPr>
              <w:jc w:val="right"/>
              <w:rPr>
                <w:sz w:val="2"/>
                <w:szCs w:val="2"/>
              </w:rPr>
            </w:pPr>
          </w:p>
        </w:tc>
      </w:tr>
    </w:tbl>
    <w:p w:rsidR="007F5D40" w:rsidRDefault="007F5D40"/>
    <w:sectPr w:rsidR="007F5D40" w:rsidSect="006115AF">
      <w:headerReference w:type="default" r:id="rId7"/>
      <w:pgSz w:w="16838" w:h="11906" w:orient="landscape" w:code="9"/>
      <w:pgMar w:top="1134" w:right="1418" w:bottom="1134" w:left="1134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5D40" w:rsidRDefault="007F5D40">
      <w:r>
        <w:separator/>
      </w:r>
    </w:p>
  </w:endnote>
  <w:endnote w:type="continuationSeparator" w:id="0">
    <w:p w:rsidR="007F5D40" w:rsidRDefault="007F5D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5D40" w:rsidRDefault="007F5D40">
      <w:r>
        <w:separator/>
      </w:r>
    </w:p>
  </w:footnote>
  <w:footnote w:type="continuationSeparator" w:id="0">
    <w:p w:rsidR="007F5D40" w:rsidRDefault="007F5D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/>
    </w:tblPr>
    <w:tblGrid>
      <w:gridCol w:w="11988"/>
    </w:tblGrid>
    <w:tr w:rsidR="007F5D40" w:rsidRPr="009D32AA" w:rsidTr="007C5A9C">
      <w:trPr>
        <w:trHeight w:val="186"/>
      </w:trPr>
      <w:tc>
        <w:tcPr>
          <w:tcW w:w="11988" w:type="dxa"/>
          <w:tcBorders>
            <w:top w:val="nil"/>
            <w:left w:val="nil"/>
            <w:bottom w:val="nil"/>
            <w:right w:val="nil"/>
          </w:tcBorders>
        </w:tcPr>
        <w:p w:rsidR="007F5D40" w:rsidRPr="007C5A9C" w:rsidRDefault="007F5D40" w:rsidP="007C5A9C">
          <w:pPr>
            <w:jc w:val="center"/>
            <w:rPr>
              <w:rFonts w:ascii="Calibri" w:hAnsi="Calibri"/>
            </w:rPr>
          </w:pPr>
          <w:bookmarkStart w:id="5" w:name="_GoBack"/>
          <w:bookmarkEnd w:id="5"/>
          <w:r w:rsidRPr="007C5A9C">
            <w:rPr>
              <w:rFonts w:ascii="Calibri" w:hAnsi="Calibri"/>
              <w:noProof/>
            </w:rPr>
            <w:t>VERIFICA EQUILIBRI</w:t>
          </w:r>
        </w:p>
      </w:tc>
    </w:tr>
    <w:tr w:rsidR="007F5D40" w:rsidRPr="00EE150C" w:rsidTr="007C5A9C">
      <w:tc>
        <w:tcPr>
          <w:tcW w:w="11988" w:type="dxa"/>
          <w:tcBorders>
            <w:top w:val="nil"/>
            <w:left w:val="nil"/>
            <w:bottom w:val="nil"/>
            <w:right w:val="nil"/>
          </w:tcBorders>
        </w:tcPr>
        <w:p w:rsidR="007F5D40" w:rsidRPr="007C5A9C" w:rsidRDefault="007F5D40" w:rsidP="007C5A9C">
          <w:pPr>
            <w:jc w:val="right"/>
            <w:rPr>
              <w:rFonts w:ascii="Calibri" w:hAnsi="Calibri"/>
              <w:sz w:val="20"/>
            </w:rPr>
          </w:pPr>
          <w:r w:rsidRPr="007C5A9C">
            <w:rPr>
              <w:rFonts w:cs="Calibri"/>
              <w:b/>
              <w:bCs/>
              <w:sz w:val="12"/>
              <w:szCs w:val="12"/>
            </w:rPr>
            <w:t xml:space="preserve">Pag. </w:t>
          </w:r>
          <w:r w:rsidRPr="007C5A9C">
            <w:rPr>
              <w:rFonts w:cs="Calibri"/>
              <w:b/>
              <w:bCs/>
              <w:sz w:val="12"/>
              <w:szCs w:val="12"/>
            </w:rPr>
            <w:fldChar w:fldCharType="begin"/>
          </w:r>
          <w:r w:rsidRPr="007C5A9C">
            <w:rPr>
              <w:rFonts w:cs="Calibri"/>
              <w:b/>
              <w:bCs/>
              <w:sz w:val="12"/>
              <w:szCs w:val="12"/>
            </w:rPr>
            <w:instrText xml:space="preserve"> PAGE   \* MERGEFORMAT </w:instrText>
          </w:r>
          <w:r w:rsidRPr="007C5A9C">
            <w:rPr>
              <w:rFonts w:cs="Calibri"/>
              <w:b/>
              <w:bCs/>
              <w:sz w:val="12"/>
              <w:szCs w:val="12"/>
            </w:rPr>
            <w:fldChar w:fldCharType="separate"/>
          </w:r>
          <w:r>
            <w:rPr>
              <w:rFonts w:cs="Calibri"/>
              <w:b/>
              <w:bCs/>
              <w:noProof/>
              <w:sz w:val="12"/>
              <w:szCs w:val="12"/>
            </w:rPr>
            <w:t>2</w:t>
          </w:r>
          <w:r w:rsidRPr="007C5A9C">
            <w:rPr>
              <w:rFonts w:cs="Calibri"/>
              <w:b/>
              <w:bCs/>
              <w:sz w:val="12"/>
              <w:szCs w:val="12"/>
            </w:rPr>
            <w:fldChar w:fldCharType="end"/>
          </w:r>
        </w:p>
      </w:tc>
    </w:tr>
  </w:tbl>
  <w:p w:rsidR="007F5D40" w:rsidRPr="00935A32" w:rsidRDefault="007F5D40" w:rsidP="00EE150C">
    <w:pPr>
      <w:rPr>
        <w:sz w:val="12"/>
        <w:szCs w:val="12"/>
      </w:rPr>
    </w:pPr>
    <w:r>
      <w:rPr>
        <w:sz w:val="12"/>
        <w:szCs w:val="1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B16499"/>
    <w:multiLevelType w:val="hybridMultilevel"/>
    <w:tmpl w:val="0696F8BA"/>
    <w:lvl w:ilvl="0" w:tplc="04100001">
      <w:start w:val="1"/>
      <w:numFmt w:val="bullet"/>
      <w:lvlText w:val=""/>
      <w:lvlJc w:val="left"/>
      <w:pPr>
        <w:tabs>
          <w:tab w:val="num" w:pos="947"/>
        </w:tabs>
        <w:ind w:left="94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attachedTemplate r:id="rId1"/>
  <w:stylePaneFormatFilter w:val="3F01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15AF"/>
    <w:rsid w:val="00023D43"/>
    <w:rsid w:val="0010457A"/>
    <w:rsid w:val="001656DB"/>
    <w:rsid w:val="001951C6"/>
    <w:rsid w:val="001A52D7"/>
    <w:rsid w:val="002000D1"/>
    <w:rsid w:val="0024373B"/>
    <w:rsid w:val="00243751"/>
    <w:rsid w:val="00323995"/>
    <w:rsid w:val="0035672D"/>
    <w:rsid w:val="003F2641"/>
    <w:rsid w:val="004A21A6"/>
    <w:rsid w:val="004B7B26"/>
    <w:rsid w:val="004F51B5"/>
    <w:rsid w:val="0058463B"/>
    <w:rsid w:val="006115AF"/>
    <w:rsid w:val="006B6B3E"/>
    <w:rsid w:val="00763E0D"/>
    <w:rsid w:val="007C5A9C"/>
    <w:rsid w:val="007F5D40"/>
    <w:rsid w:val="008334C1"/>
    <w:rsid w:val="00935A32"/>
    <w:rsid w:val="009B42A1"/>
    <w:rsid w:val="009C0E7E"/>
    <w:rsid w:val="009D32AA"/>
    <w:rsid w:val="00A92C9E"/>
    <w:rsid w:val="00AA036E"/>
    <w:rsid w:val="00AA3ADF"/>
    <w:rsid w:val="00AB2134"/>
    <w:rsid w:val="00BE35EC"/>
    <w:rsid w:val="00C971F5"/>
    <w:rsid w:val="00D10490"/>
    <w:rsid w:val="00D376BA"/>
    <w:rsid w:val="00E15091"/>
    <w:rsid w:val="00E30739"/>
    <w:rsid w:val="00E37B55"/>
    <w:rsid w:val="00ED7BFE"/>
    <w:rsid w:val="00EE150C"/>
    <w:rsid w:val="00F02757"/>
    <w:rsid w:val="00F57C8E"/>
    <w:rsid w:val="00F70AC0"/>
    <w:rsid w:val="00F756DC"/>
    <w:rsid w:val="00FA75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7B26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B7B26"/>
    <w:pPr>
      <w:keepNext/>
      <w:outlineLvl w:val="1"/>
    </w:pPr>
    <w:rPr>
      <w:rFonts w:ascii="Arial Narrow" w:hAnsi="Arial Narrow"/>
      <w:b/>
      <w:sz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B7B26"/>
    <w:pPr>
      <w:keepNext/>
      <w:outlineLvl w:val="2"/>
    </w:pPr>
    <w:rPr>
      <w:b/>
      <w:sz w:val="22"/>
      <w:lang w:val="en-GB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EC2C88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C2C88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er">
    <w:name w:val="header"/>
    <w:basedOn w:val="Normal"/>
    <w:link w:val="HeaderChar"/>
    <w:uiPriority w:val="99"/>
    <w:rsid w:val="004B7B26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C2C88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4B7B26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C2C88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4B7B26"/>
    <w:rPr>
      <w:rFonts w:cs="Times New Roman"/>
    </w:rPr>
  </w:style>
  <w:style w:type="table" w:styleId="TableGrid">
    <w:name w:val="Table Grid"/>
    <w:basedOn w:val="TableNormal"/>
    <w:uiPriority w:val="9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k32\StampeWE\Stamp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StampeW</Template>
  <TotalTime>0</TotalTime>
  <Pages>3</Pages>
  <Words>578</Words>
  <Characters>3298</Characters>
  <Application>Microsoft Office Outlook</Application>
  <DocSecurity>0</DocSecurity>
  <Lines>0</Lines>
  <Paragraphs>0</Paragraphs>
  <ScaleCrop>false</ScaleCrop>
  <Company>Akros Informatica s.r.l.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EQUILIBRIO ECONOMICO-FINANZIARIO</dc:title>
  <dc:subject/>
  <dc:creator>laghi</dc:creator>
  <cp:keywords/>
  <dc:description/>
  <cp:lastModifiedBy>gildai</cp:lastModifiedBy>
  <cp:revision>2</cp:revision>
  <dcterms:created xsi:type="dcterms:W3CDTF">2016-03-29T07:52:00Z</dcterms:created>
  <dcterms:modified xsi:type="dcterms:W3CDTF">2016-03-29T07:52:00Z</dcterms:modified>
</cp:coreProperties>
</file>